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1963" w14:textId="77777777" w:rsidR="009C3E53" w:rsidRPr="00F91E9B" w:rsidRDefault="009C3E53" w:rsidP="00F91E9B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F91E9B">
        <w:rPr>
          <w:b/>
          <w:bCs/>
          <w:color w:val="000000"/>
          <w:sz w:val="27"/>
          <w:szCs w:val="27"/>
        </w:rPr>
        <w:t>KANDIDATŲ Į DARBO TARYBOS NARIŲ SĄRAŠAS</w:t>
      </w:r>
    </w:p>
    <w:p w14:paraId="2B58BBE4" w14:textId="362B16CB" w:rsidR="009C3E53" w:rsidRPr="00F91E9B" w:rsidRDefault="009C3E53" w:rsidP="009C3E53">
      <w:pPr>
        <w:pStyle w:val="NormalWeb"/>
        <w:rPr>
          <w:color w:val="000000"/>
        </w:rPr>
      </w:pPr>
      <w:r w:rsidRPr="00F91E9B">
        <w:rPr>
          <w:color w:val="000000"/>
        </w:rPr>
        <w:t xml:space="preserve">Įstaiga: </w:t>
      </w:r>
      <w:r w:rsidRPr="00F91E9B">
        <w:t>Neįgaliųjų reikalų departamento prie Socialinės apsaugos ir darbo ministerijos</w:t>
      </w:r>
    </w:p>
    <w:p w14:paraId="514BA3C5" w14:textId="63D9E4B7" w:rsidR="00957BB4" w:rsidRDefault="009C3E53" w:rsidP="009C3E53">
      <w:pPr>
        <w:pStyle w:val="NormalWeb"/>
        <w:rPr>
          <w:color w:val="000000"/>
        </w:rPr>
      </w:pPr>
      <w:r w:rsidRPr="00F91E9B">
        <w:rPr>
          <w:color w:val="000000"/>
        </w:rPr>
        <w:t xml:space="preserve">Kandidatai gali būti siūlomi </w:t>
      </w:r>
      <w:r w:rsidRPr="00F91E9B">
        <w:rPr>
          <w:b/>
          <w:bCs/>
          <w:color w:val="000000"/>
        </w:rPr>
        <w:t>iki 2022 m. rugsėjo 2</w:t>
      </w:r>
      <w:r w:rsidR="00004626">
        <w:rPr>
          <w:b/>
          <w:bCs/>
          <w:color w:val="000000"/>
        </w:rPr>
        <w:t>6</w:t>
      </w:r>
      <w:r w:rsidRPr="00F91E9B">
        <w:rPr>
          <w:b/>
          <w:bCs/>
          <w:color w:val="000000"/>
        </w:rPr>
        <w:t xml:space="preserve"> d.</w:t>
      </w:r>
      <w:r w:rsidR="00FF51FC">
        <w:rPr>
          <w:b/>
          <w:bCs/>
          <w:color w:val="000000"/>
        </w:rPr>
        <w:t xml:space="preserve"> </w:t>
      </w:r>
      <w:r w:rsidR="00004626">
        <w:rPr>
          <w:b/>
          <w:bCs/>
          <w:color w:val="000000"/>
        </w:rPr>
        <w:t>17 val. 00 min.</w:t>
      </w:r>
      <w:r w:rsidRPr="00F91E9B">
        <w:rPr>
          <w:color w:val="000000"/>
        </w:rPr>
        <w:t xml:space="preserve">užpildytas formas ar el. laišką siunčiant el. paštu raminta.motiejunaite@ndt.lt arba įteikiant </w:t>
      </w:r>
      <w:r w:rsidRPr="00F91E9B">
        <w:t>rinkimų komisijos nariui</w:t>
      </w:r>
      <w:r w:rsidRPr="00F91E9B">
        <w:rPr>
          <w:color w:val="000000"/>
        </w:rPr>
        <w:t xml:space="preserve">. </w:t>
      </w:r>
    </w:p>
    <w:p w14:paraId="062CD3E7" w14:textId="540D7BDF" w:rsidR="009C3E53" w:rsidRPr="00F91E9B" w:rsidRDefault="009C3E53" w:rsidP="009C3E53">
      <w:pPr>
        <w:pStyle w:val="NormalWeb"/>
        <w:rPr>
          <w:color w:val="000000"/>
        </w:rPr>
      </w:pPr>
      <w:r w:rsidRPr="00F91E9B">
        <w:rPr>
          <w:color w:val="000000"/>
        </w:rPr>
        <w:t xml:space="preserve">Darbo tarybos rinkimai 2022 m. </w:t>
      </w:r>
      <w:r w:rsidR="00F91E9B" w:rsidRPr="00F91E9B">
        <w:t>spalio 18 d. (antradienį)</w:t>
      </w:r>
      <w:r w:rsidRPr="00F91E9B">
        <w:rPr>
          <w:color w:val="000000"/>
        </w:rPr>
        <w:t xml:space="preserve"> 9.00 val. – 1</w:t>
      </w:r>
      <w:r w:rsidR="00004626">
        <w:rPr>
          <w:color w:val="000000"/>
        </w:rPr>
        <w:t>7</w:t>
      </w:r>
      <w:r w:rsidRPr="00F91E9B">
        <w:rPr>
          <w:color w:val="000000"/>
        </w:rPr>
        <w:t xml:space="preserve">.00 val. </w:t>
      </w:r>
      <w:r w:rsidR="00F91E9B" w:rsidRPr="00F91E9B">
        <w:rPr>
          <w:color w:val="000000"/>
        </w:rPr>
        <w:t xml:space="preserve">vyks </w:t>
      </w:r>
      <w:r w:rsidR="00F91E9B" w:rsidRPr="00F91E9B">
        <w:t>elektroninio balsavimo būdu.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4"/>
        <w:gridCol w:w="3478"/>
        <w:gridCol w:w="2239"/>
        <w:gridCol w:w="3087"/>
      </w:tblGrid>
      <w:tr w:rsidR="00F91E9B" w:rsidRPr="00F91E9B" w14:paraId="672F6651" w14:textId="77777777" w:rsidTr="00F91E9B">
        <w:tc>
          <w:tcPr>
            <w:tcW w:w="428" w:type="pct"/>
          </w:tcPr>
          <w:p w14:paraId="7219076A" w14:textId="5DE105A3" w:rsidR="00F91E9B" w:rsidRPr="00F91E9B" w:rsidRDefault="00F91E9B" w:rsidP="005D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06" w:type="pct"/>
          </w:tcPr>
          <w:p w14:paraId="453E5D3A" w14:textId="5C7D2557" w:rsidR="00F91E9B" w:rsidRPr="00F91E9B" w:rsidRDefault="00F91E9B" w:rsidP="005D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Dirbantysis</w:t>
            </w:r>
          </w:p>
        </w:tc>
        <w:tc>
          <w:tcPr>
            <w:tcW w:w="1163" w:type="pct"/>
          </w:tcPr>
          <w:p w14:paraId="048B4D52" w14:textId="126D5016" w:rsidR="00F91E9B" w:rsidRPr="00F91E9B" w:rsidRDefault="00F91E9B" w:rsidP="005D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Pareigybė</w:t>
            </w:r>
          </w:p>
        </w:tc>
        <w:tc>
          <w:tcPr>
            <w:tcW w:w="1603" w:type="pct"/>
          </w:tcPr>
          <w:p w14:paraId="6F21EEB2" w14:textId="7E23EF8C" w:rsidR="00F91E9B" w:rsidRPr="00F91E9B" w:rsidRDefault="00F91E9B" w:rsidP="005D4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Padalinys</w:t>
            </w:r>
          </w:p>
        </w:tc>
      </w:tr>
      <w:tr w:rsidR="009E1230" w:rsidRPr="00F91E9B" w14:paraId="5414D934" w14:textId="77777777" w:rsidTr="00F91E9B">
        <w:tc>
          <w:tcPr>
            <w:tcW w:w="428" w:type="pct"/>
          </w:tcPr>
          <w:p w14:paraId="568D3110" w14:textId="51341DA1" w:rsidR="009E1230" w:rsidRPr="00F91E9B" w:rsidRDefault="00957BB4" w:rsidP="009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pct"/>
          </w:tcPr>
          <w:p w14:paraId="01A00AB5" w14:textId="4479EF2E" w:rsidR="009E1230" w:rsidRPr="00F91E9B" w:rsidRDefault="009E1230" w:rsidP="009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Lilia Baltutienė</w:t>
            </w:r>
          </w:p>
        </w:tc>
        <w:tc>
          <w:tcPr>
            <w:tcW w:w="1163" w:type="pct"/>
          </w:tcPr>
          <w:p w14:paraId="73C777B3" w14:textId="14D9924D" w:rsidR="009E1230" w:rsidRPr="00F91E9B" w:rsidRDefault="009E1230" w:rsidP="009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apsaugoto būsto vyresnioji vadybininkė</w:t>
            </w:r>
          </w:p>
        </w:tc>
        <w:tc>
          <w:tcPr>
            <w:tcW w:w="1603" w:type="pct"/>
          </w:tcPr>
          <w:p w14:paraId="464805D7" w14:textId="2AA0CE12" w:rsidR="009E1230" w:rsidRPr="00F91E9B" w:rsidRDefault="00B9482F" w:rsidP="009E1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82F">
              <w:rPr>
                <w:rFonts w:ascii="Times New Roman" w:hAnsi="Times New Roman" w:cs="Times New Roman"/>
                <w:sz w:val="24"/>
                <w:szCs w:val="24"/>
              </w:rPr>
              <w:t>Projektas Nr. 08.4.1-ESFA-V-405-03-0001 „Nuo globos link galimybių: bendruomeninių paslaugų plėtra“ (toliau – Projektas)</w:t>
            </w:r>
          </w:p>
        </w:tc>
      </w:tr>
      <w:tr w:rsidR="00957BB4" w:rsidRPr="00F91E9B" w14:paraId="42EB5EDC" w14:textId="77777777" w:rsidTr="00F91E9B">
        <w:tc>
          <w:tcPr>
            <w:tcW w:w="428" w:type="pct"/>
          </w:tcPr>
          <w:p w14:paraId="35FAEA86" w14:textId="5ABBBF0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pct"/>
          </w:tcPr>
          <w:p w14:paraId="7603F3D0" w14:textId="76F0E171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Zita Birgilienė</w:t>
            </w:r>
          </w:p>
        </w:tc>
        <w:tc>
          <w:tcPr>
            <w:tcW w:w="1163" w:type="pct"/>
          </w:tcPr>
          <w:p w14:paraId="10AD6A4D" w14:textId="1205B1CD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specialistė lėšų priežiūrai</w:t>
            </w:r>
          </w:p>
        </w:tc>
        <w:tc>
          <w:tcPr>
            <w:tcW w:w="1603" w:type="pct"/>
          </w:tcPr>
          <w:p w14:paraId="67D3C9A3" w14:textId="7F82C1C9" w:rsidR="00957BB4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27C94D8F" w14:textId="77777777" w:rsidTr="00F91E9B">
        <w:tc>
          <w:tcPr>
            <w:tcW w:w="428" w:type="pct"/>
          </w:tcPr>
          <w:p w14:paraId="5CB18626" w14:textId="6F9BD68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pct"/>
          </w:tcPr>
          <w:p w14:paraId="21743D3E" w14:textId="7A81FD58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Aušra Bubulytė</w:t>
            </w:r>
          </w:p>
        </w:tc>
        <w:tc>
          <w:tcPr>
            <w:tcW w:w="1163" w:type="pct"/>
          </w:tcPr>
          <w:p w14:paraId="035E3A69" w14:textId="67E11B4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603" w:type="pct"/>
          </w:tcPr>
          <w:p w14:paraId="50F37B2D" w14:textId="41DFFB1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Programų stebėsenos ir kontrolės skyrius</w:t>
            </w:r>
          </w:p>
        </w:tc>
      </w:tr>
      <w:tr w:rsidR="00957BB4" w:rsidRPr="00F91E9B" w14:paraId="7674EA87" w14:textId="77777777" w:rsidTr="00F91E9B">
        <w:tc>
          <w:tcPr>
            <w:tcW w:w="428" w:type="pct"/>
          </w:tcPr>
          <w:p w14:paraId="17C984C7" w14:textId="13ED52B6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pct"/>
          </w:tcPr>
          <w:p w14:paraId="28F77C05" w14:textId="0C98A90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Sandra Buklienė</w:t>
            </w:r>
          </w:p>
        </w:tc>
        <w:tc>
          <w:tcPr>
            <w:tcW w:w="1163" w:type="pct"/>
          </w:tcPr>
          <w:p w14:paraId="395D885C" w14:textId="25268A87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603" w:type="pct"/>
          </w:tcPr>
          <w:p w14:paraId="54450245" w14:textId="529D141D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Administravimo ir išteklių valdymo skyrius</w:t>
            </w:r>
          </w:p>
        </w:tc>
      </w:tr>
      <w:tr w:rsidR="00957BB4" w:rsidRPr="00F91E9B" w14:paraId="2C323B3F" w14:textId="77777777" w:rsidTr="00F91E9B">
        <w:tc>
          <w:tcPr>
            <w:tcW w:w="428" w:type="pct"/>
          </w:tcPr>
          <w:p w14:paraId="3F9B8BDF" w14:textId="699C21F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pct"/>
          </w:tcPr>
          <w:p w14:paraId="4D51CE57" w14:textId="7DA2141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Angelė Charašauskienė</w:t>
            </w:r>
          </w:p>
        </w:tc>
        <w:tc>
          <w:tcPr>
            <w:tcW w:w="1163" w:type="pct"/>
          </w:tcPr>
          <w:p w14:paraId="5665C1C3" w14:textId="4DE92BCA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administratorė</w:t>
            </w:r>
          </w:p>
        </w:tc>
        <w:tc>
          <w:tcPr>
            <w:tcW w:w="1603" w:type="pct"/>
          </w:tcPr>
          <w:p w14:paraId="18C72DBC" w14:textId="0541CD36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3E8E8EE5" w14:textId="77777777" w:rsidTr="00F91E9B">
        <w:tc>
          <w:tcPr>
            <w:tcW w:w="428" w:type="pct"/>
          </w:tcPr>
          <w:p w14:paraId="29AFBB20" w14:textId="4D0CC41B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pct"/>
          </w:tcPr>
          <w:p w14:paraId="55AA7D76" w14:textId="78A457F9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Lina Drazdauskaitė</w:t>
            </w:r>
          </w:p>
        </w:tc>
        <w:tc>
          <w:tcPr>
            <w:tcW w:w="1163" w:type="pct"/>
          </w:tcPr>
          <w:p w14:paraId="089BF29C" w14:textId="53CFD8C7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603" w:type="pct"/>
          </w:tcPr>
          <w:p w14:paraId="61B6FCDF" w14:textId="67BC24BB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Programų stebėsenos ir kontrolės skyrius</w:t>
            </w:r>
          </w:p>
        </w:tc>
      </w:tr>
      <w:tr w:rsidR="00957BB4" w:rsidRPr="00F91E9B" w14:paraId="20B788B0" w14:textId="77777777" w:rsidTr="00F91E9B">
        <w:tc>
          <w:tcPr>
            <w:tcW w:w="428" w:type="pct"/>
          </w:tcPr>
          <w:p w14:paraId="7E0CC872" w14:textId="7DCC29FB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pct"/>
          </w:tcPr>
          <w:p w14:paraId="4B72B4C6" w14:textId="4524F1EA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Liudmila Dulinskienė</w:t>
            </w:r>
          </w:p>
        </w:tc>
        <w:tc>
          <w:tcPr>
            <w:tcW w:w="1163" w:type="pct"/>
          </w:tcPr>
          <w:p w14:paraId="0A8DF769" w14:textId="35616976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vyresnioji patarėja</w:t>
            </w:r>
          </w:p>
        </w:tc>
        <w:tc>
          <w:tcPr>
            <w:tcW w:w="1603" w:type="pct"/>
          </w:tcPr>
          <w:p w14:paraId="035924B4" w14:textId="7517B5C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Administravimo ir išteklių valdymo skyrius</w:t>
            </w:r>
          </w:p>
        </w:tc>
      </w:tr>
      <w:tr w:rsidR="00957BB4" w:rsidRPr="00F91E9B" w14:paraId="719F0237" w14:textId="77777777" w:rsidTr="00F91E9B">
        <w:tc>
          <w:tcPr>
            <w:tcW w:w="428" w:type="pct"/>
          </w:tcPr>
          <w:p w14:paraId="290B92EB" w14:textId="7A01B80B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pct"/>
          </w:tcPr>
          <w:p w14:paraId="3C1014C4" w14:textId="29887098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Tamara Gaivoronskaja</w:t>
            </w:r>
          </w:p>
        </w:tc>
        <w:tc>
          <w:tcPr>
            <w:tcW w:w="1163" w:type="pct"/>
          </w:tcPr>
          <w:p w14:paraId="4FF98369" w14:textId="72544BE3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regioninio lygmens ekspertė</w:t>
            </w:r>
          </w:p>
        </w:tc>
        <w:tc>
          <w:tcPr>
            <w:tcW w:w="1603" w:type="pct"/>
          </w:tcPr>
          <w:p w14:paraId="323335AD" w14:textId="26F0270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0DEB3065" w14:textId="77777777" w:rsidTr="00F91E9B">
        <w:tc>
          <w:tcPr>
            <w:tcW w:w="428" w:type="pct"/>
          </w:tcPr>
          <w:p w14:paraId="0278C1BC" w14:textId="2EFE6FAA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pct"/>
          </w:tcPr>
          <w:p w14:paraId="6DACFB92" w14:textId="75FB786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Jurgita Gračiovienė</w:t>
            </w:r>
          </w:p>
        </w:tc>
        <w:tc>
          <w:tcPr>
            <w:tcW w:w="1163" w:type="pct"/>
          </w:tcPr>
          <w:p w14:paraId="203C0BAD" w14:textId="4B47B4C7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apsaugoto būsto vyresnioji vadybininkė</w:t>
            </w:r>
          </w:p>
        </w:tc>
        <w:tc>
          <w:tcPr>
            <w:tcW w:w="1603" w:type="pct"/>
          </w:tcPr>
          <w:p w14:paraId="3A98AB2A" w14:textId="18EF25B7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3866CD84" w14:textId="77777777" w:rsidTr="00F91E9B">
        <w:tc>
          <w:tcPr>
            <w:tcW w:w="428" w:type="pct"/>
          </w:tcPr>
          <w:p w14:paraId="684DB001" w14:textId="3B21359E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pct"/>
          </w:tcPr>
          <w:p w14:paraId="0765FA52" w14:textId="04D59C9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Rasa Grigaliūnienė</w:t>
            </w:r>
          </w:p>
        </w:tc>
        <w:tc>
          <w:tcPr>
            <w:tcW w:w="1163" w:type="pct"/>
          </w:tcPr>
          <w:p w14:paraId="6E40DB1A" w14:textId="11E5CAA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patarėja</w:t>
            </w:r>
          </w:p>
        </w:tc>
        <w:tc>
          <w:tcPr>
            <w:tcW w:w="1603" w:type="pct"/>
          </w:tcPr>
          <w:p w14:paraId="492260F1" w14:textId="379BB15F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Programų stebėsenos ir kontrolės skyrius</w:t>
            </w:r>
          </w:p>
        </w:tc>
      </w:tr>
      <w:tr w:rsidR="00957BB4" w:rsidRPr="00F91E9B" w14:paraId="0ACF9CDE" w14:textId="77777777" w:rsidTr="00F91E9B">
        <w:tc>
          <w:tcPr>
            <w:tcW w:w="428" w:type="pct"/>
          </w:tcPr>
          <w:p w14:paraId="0107278D" w14:textId="0412C53F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pct"/>
          </w:tcPr>
          <w:p w14:paraId="0A850B04" w14:textId="4B1EE08A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Marijona Janavičienė</w:t>
            </w:r>
          </w:p>
        </w:tc>
        <w:tc>
          <w:tcPr>
            <w:tcW w:w="1163" w:type="pct"/>
          </w:tcPr>
          <w:p w14:paraId="2D04542C" w14:textId="7A98FCA6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regioninio lygmens ekspertė</w:t>
            </w:r>
          </w:p>
        </w:tc>
        <w:tc>
          <w:tcPr>
            <w:tcW w:w="1603" w:type="pct"/>
          </w:tcPr>
          <w:p w14:paraId="1A1DF869" w14:textId="5A21696F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6AED2C33" w14:textId="77777777" w:rsidTr="00F91E9B">
        <w:tc>
          <w:tcPr>
            <w:tcW w:w="428" w:type="pct"/>
          </w:tcPr>
          <w:p w14:paraId="388F53DE" w14:textId="44BBBAF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pct"/>
          </w:tcPr>
          <w:p w14:paraId="6D913E97" w14:textId="72AC87B3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Živilė Jurgutienė</w:t>
            </w:r>
          </w:p>
        </w:tc>
        <w:tc>
          <w:tcPr>
            <w:tcW w:w="1163" w:type="pct"/>
          </w:tcPr>
          <w:p w14:paraId="781B29FA" w14:textId="5FDEDC48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regioninio lygmens ekspertė</w:t>
            </w:r>
          </w:p>
        </w:tc>
        <w:tc>
          <w:tcPr>
            <w:tcW w:w="1603" w:type="pct"/>
          </w:tcPr>
          <w:p w14:paraId="4526573A" w14:textId="03B5928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73643A58" w14:textId="77777777" w:rsidTr="00F91E9B">
        <w:tc>
          <w:tcPr>
            <w:tcW w:w="428" w:type="pct"/>
          </w:tcPr>
          <w:p w14:paraId="2E1F5AD3" w14:textId="559AB99A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pct"/>
          </w:tcPr>
          <w:p w14:paraId="03EC1C8F" w14:textId="018F6E5B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Eglė Jurkutė</w:t>
            </w:r>
          </w:p>
        </w:tc>
        <w:tc>
          <w:tcPr>
            <w:tcW w:w="1163" w:type="pct"/>
          </w:tcPr>
          <w:p w14:paraId="14104D81" w14:textId="76894856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regioninio lygmens ekspertė</w:t>
            </w:r>
          </w:p>
        </w:tc>
        <w:tc>
          <w:tcPr>
            <w:tcW w:w="1603" w:type="pct"/>
          </w:tcPr>
          <w:p w14:paraId="507A0024" w14:textId="0BA8FCB0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044CD67A" w14:textId="77777777" w:rsidTr="00F91E9B">
        <w:tc>
          <w:tcPr>
            <w:tcW w:w="428" w:type="pct"/>
          </w:tcPr>
          <w:p w14:paraId="39F48AD3" w14:textId="786BD11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pct"/>
          </w:tcPr>
          <w:p w14:paraId="757EA2CE" w14:textId="4441532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Rita Karpuvienė</w:t>
            </w:r>
          </w:p>
        </w:tc>
        <w:tc>
          <w:tcPr>
            <w:tcW w:w="1163" w:type="pct"/>
          </w:tcPr>
          <w:p w14:paraId="1638B718" w14:textId="063C420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603" w:type="pct"/>
          </w:tcPr>
          <w:p w14:paraId="18D4C9BF" w14:textId="3841332B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Programų stebėsenos ir kontrolės skyrius</w:t>
            </w:r>
          </w:p>
        </w:tc>
      </w:tr>
      <w:tr w:rsidR="00957BB4" w:rsidRPr="00F91E9B" w14:paraId="2B97AF5D" w14:textId="77777777" w:rsidTr="00F91E9B">
        <w:tc>
          <w:tcPr>
            <w:tcW w:w="428" w:type="pct"/>
          </w:tcPr>
          <w:p w14:paraId="42BF2F6C" w14:textId="5B40DC95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pct"/>
          </w:tcPr>
          <w:p w14:paraId="3B8B1BD9" w14:textId="1D0E5005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Jolita Karvelienė</w:t>
            </w:r>
          </w:p>
        </w:tc>
        <w:tc>
          <w:tcPr>
            <w:tcW w:w="1163" w:type="pct"/>
          </w:tcPr>
          <w:p w14:paraId="62B836F6" w14:textId="49208371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603" w:type="pct"/>
          </w:tcPr>
          <w:p w14:paraId="5021611F" w14:textId="7F5F65A8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Programų koordinavimo ir įgyvendinimo skyrius</w:t>
            </w:r>
          </w:p>
        </w:tc>
      </w:tr>
      <w:tr w:rsidR="00957BB4" w:rsidRPr="00F91E9B" w14:paraId="6D8A7E15" w14:textId="77777777" w:rsidTr="00F91E9B">
        <w:tc>
          <w:tcPr>
            <w:tcW w:w="428" w:type="pct"/>
          </w:tcPr>
          <w:p w14:paraId="6C90B793" w14:textId="625B24C1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pct"/>
          </w:tcPr>
          <w:p w14:paraId="06DF7472" w14:textId="28549C32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Sigutė Krivickienė</w:t>
            </w:r>
          </w:p>
        </w:tc>
        <w:tc>
          <w:tcPr>
            <w:tcW w:w="1163" w:type="pct"/>
          </w:tcPr>
          <w:p w14:paraId="4582FE93" w14:textId="50F8E25C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specialistė lėšų priežiūrai</w:t>
            </w:r>
          </w:p>
        </w:tc>
        <w:tc>
          <w:tcPr>
            <w:tcW w:w="1603" w:type="pct"/>
          </w:tcPr>
          <w:p w14:paraId="4D6D19FB" w14:textId="7710C619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12430DA7" w14:textId="77777777" w:rsidTr="00F91E9B">
        <w:tc>
          <w:tcPr>
            <w:tcW w:w="428" w:type="pct"/>
          </w:tcPr>
          <w:p w14:paraId="4FB89EF0" w14:textId="5D9DFE2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pct"/>
          </w:tcPr>
          <w:p w14:paraId="78B62D5C" w14:textId="1EAEEEA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Vida Lukamskienė</w:t>
            </w:r>
          </w:p>
        </w:tc>
        <w:tc>
          <w:tcPr>
            <w:tcW w:w="1163" w:type="pct"/>
          </w:tcPr>
          <w:p w14:paraId="7FF709E5" w14:textId="3805CE83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regioninio lygmens ekspertė</w:t>
            </w:r>
          </w:p>
        </w:tc>
        <w:tc>
          <w:tcPr>
            <w:tcW w:w="1603" w:type="pct"/>
          </w:tcPr>
          <w:p w14:paraId="4343908D" w14:textId="51D055A0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190A09E8" w14:textId="77777777" w:rsidTr="00F91E9B">
        <w:tc>
          <w:tcPr>
            <w:tcW w:w="428" w:type="pct"/>
          </w:tcPr>
          <w:p w14:paraId="4C4C8742" w14:textId="112B98DA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pct"/>
          </w:tcPr>
          <w:p w14:paraId="2EEDD135" w14:textId="593D5C5A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Kristina Maciūtė- Stukanė</w:t>
            </w:r>
          </w:p>
        </w:tc>
        <w:tc>
          <w:tcPr>
            <w:tcW w:w="1163" w:type="pct"/>
          </w:tcPr>
          <w:p w14:paraId="747FBD1C" w14:textId="220CC60F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regioninio lygmens ekspertė</w:t>
            </w:r>
          </w:p>
        </w:tc>
        <w:tc>
          <w:tcPr>
            <w:tcW w:w="1603" w:type="pct"/>
          </w:tcPr>
          <w:p w14:paraId="6386D9B9" w14:textId="5F16F8D3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  <w:tr w:rsidR="00957BB4" w:rsidRPr="00F91E9B" w14:paraId="765C3E0C" w14:textId="77777777" w:rsidTr="00F91E9B">
        <w:tc>
          <w:tcPr>
            <w:tcW w:w="428" w:type="pct"/>
          </w:tcPr>
          <w:p w14:paraId="3C93579C" w14:textId="50939AA4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06" w:type="pct"/>
          </w:tcPr>
          <w:p w14:paraId="7B94CAA5" w14:textId="11BEBB12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Milda Kristina Mennea</w:t>
            </w:r>
          </w:p>
        </w:tc>
        <w:tc>
          <w:tcPr>
            <w:tcW w:w="1163" w:type="pct"/>
          </w:tcPr>
          <w:p w14:paraId="162F0704" w14:textId="745DA74E" w:rsidR="00957BB4" w:rsidRPr="00F91E9B" w:rsidRDefault="0052599F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57BB4" w:rsidRPr="00F91E9B">
              <w:rPr>
                <w:rFonts w:ascii="Times New Roman" w:hAnsi="Times New Roman" w:cs="Times New Roman"/>
                <w:sz w:val="24"/>
                <w:szCs w:val="24"/>
              </w:rPr>
              <w:t>atarėja</w:t>
            </w:r>
          </w:p>
        </w:tc>
        <w:tc>
          <w:tcPr>
            <w:tcW w:w="1603" w:type="pct"/>
          </w:tcPr>
          <w:p w14:paraId="252CEDA9" w14:textId="4924FD82" w:rsidR="00957BB4" w:rsidRPr="00F91E9B" w:rsidRDefault="00957BB4" w:rsidP="00957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Pareigybė, nepriskirta jokiam skyriui</w:t>
            </w:r>
          </w:p>
        </w:tc>
      </w:tr>
      <w:tr w:rsidR="0052599F" w:rsidRPr="00F91E9B" w14:paraId="4436E9C5" w14:textId="77777777" w:rsidTr="00F91E9B">
        <w:tc>
          <w:tcPr>
            <w:tcW w:w="428" w:type="pct"/>
          </w:tcPr>
          <w:p w14:paraId="36F913DC" w14:textId="577E30E1" w:rsidR="0052599F" w:rsidRPr="00F91E9B" w:rsidRDefault="0052599F" w:rsidP="0052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pct"/>
          </w:tcPr>
          <w:p w14:paraId="0C7BAAD4" w14:textId="2F05338B" w:rsidR="0052599F" w:rsidRPr="00F91E9B" w:rsidRDefault="0052599F" w:rsidP="0052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Jūratė Morkvėnaitė-Paulauskienė</w:t>
            </w:r>
          </w:p>
        </w:tc>
        <w:tc>
          <w:tcPr>
            <w:tcW w:w="1163" w:type="pct"/>
          </w:tcPr>
          <w:p w14:paraId="7F553A90" w14:textId="499D2CC6" w:rsidR="0052599F" w:rsidRPr="00F91E9B" w:rsidRDefault="0052599F" w:rsidP="0052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specialistė</w:t>
            </w:r>
          </w:p>
        </w:tc>
        <w:tc>
          <w:tcPr>
            <w:tcW w:w="1603" w:type="pct"/>
          </w:tcPr>
          <w:p w14:paraId="03B4A552" w14:textId="4EFA698F" w:rsidR="0052599F" w:rsidRDefault="0052599F" w:rsidP="0052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Administravimo ir išteklių valdymo skyrius</w:t>
            </w:r>
          </w:p>
        </w:tc>
      </w:tr>
      <w:tr w:rsidR="00087BA6" w:rsidRPr="00F91E9B" w14:paraId="1A6AD685" w14:textId="77777777" w:rsidTr="00F91E9B">
        <w:tc>
          <w:tcPr>
            <w:tcW w:w="428" w:type="pct"/>
          </w:tcPr>
          <w:p w14:paraId="3697A85B" w14:textId="1F26069A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pct"/>
          </w:tcPr>
          <w:p w14:paraId="73227A2E" w14:textId="27287CD0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Rasa Šivickienė</w:t>
            </w:r>
          </w:p>
        </w:tc>
        <w:tc>
          <w:tcPr>
            <w:tcW w:w="1163" w:type="pct"/>
          </w:tcPr>
          <w:p w14:paraId="0CB62FB9" w14:textId="57490736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603" w:type="pct"/>
          </w:tcPr>
          <w:p w14:paraId="44518D2C" w14:textId="27A67FAE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Programų koordinavimo ir įgyvendinimo skyrius</w:t>
            </w:r>
          </w:p>
        </w:tc>
      </w:tr>
      <w:tr w:rsidR="00087BA6" w:rsidRPr="00F91E9B" w14:paraId="3C2F91AC" w14:textId="77777777" w:rsidTr="00F91E9B">
        <w:tc>
          <w:tcPr>
            <w:tcW w:w="428" w:type="pct"/>
          </w:tcPr>
          <w:p w14:paraId="339A2179" w14:textId="10D7F3C7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6" w:type="pct"/>
          </w:tcPr>
          <w:p w14:paraId="3B02E9BC" w14:textId="397D009E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Zita Urbienė</w:t>
            </w:r>
          </w:p>
        </w:tc>
        <w:tc>
          <w:tcPr>
            <w:tcW w:w="1163" w:type="pct"/>
          </w:tcPr>
          <w:p w14:paraId="79CDB5C6" w14:textId="0B8D6F0A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vyriausioji specialistė</w:t>
            </w:r>
          </w:p>
        </w:tc>
        <w:tc>
          <w:tcPr>
            <w:tcW w:w="1603" w:type="pct"/>
          </w:tcPr>
          <w:p w14:paraId="63C35D05" w14:textId="4BE98A9B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Programų stebėsenos ir kontrolės skyrius</w:t>
            </w:r>
          </w:p>
        </w:tc>
      </w:tr>
      <w:tr w:rsidR="00087BA6" w:rsidRPr="00F91E9B" w14:paraId="6942189F" w14:textId="77777777" w:rsidTr="00F91E9B">
        <w:tc>
          <w:tcPr>
            <w:tcW w:w="428" w:type="pct"/>
          </w:tcPr>
          <w:p w14:paraId="5DC3675D" w14:textId="47AFC4C0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6" w:type="pct"/>
          </w:tcPr>
          <w:p w14:paraId="2C613CB8" w14:textId="59772A15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Aida Žemaitytė-Budnikienė</w:t>
            </w:r>
          </w:p>
        </w:tc>
        <w:tc>
          <w:tcPr>
            <w:tcW w:w="1163" w:type="pct"/>
          </w:tcPr>
          <w:p w14:paraId="296321D5" w14:textId="4B96564C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9B">
              <w:rPr>
                <w:rFonts w:ascii="Times New Roman" w:hAnsi="Times New Roman" w:cs="Times New Roman"/>
                <w:sz w:val="24"/>
                <w:szCs w:val="24"/>
              </w:rPr>
              <w:t>komunikacijos ekspertė</w:t>
            </w:r>
          </w:p>
        </w:tc>
        <w:tc>
          <w:tcPr>
            <w:tcW w:w="1603" w:type="pct"/>
          </w:tcPr>
          <w:p w14:paraId="5B15AAB0" w14:textId="61798650" w:rsidR="00087BA6" w:rsidRPr="00F91E9B" w:rsidRDefault="00087BA6" w:rsidP="00087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Projektas</w:t>
            </w:r>
          </w:p>
        </w:tc>
      </w:tr>
    </w:tbl>
    <w:p w14:paraId="64C32CE1" w14:textId="5A878FA1" w:rsidR="00A77256" w:rsidRPr="00F91E9B" w:rsidRDefault="00A77256">
      <w:pPr>
        <w:rPr>
          <w:rFonts w:ascii="Times New Roman" w:hAnsi="Times New Roman" w:cs="Times New Roman"/>
          <w:sz w:val="24"/>
          <w:szCs w:val="24"/>
        </w:rPr>
      </w:pPr>
    </w:p>
    <w:p w14:paraId="1D9DF951" w14:textId="60255CAF" w:rsidR="0025103F" w:rsidRPr="00626030" w:rsidRDefault="0025103F" w:rsidP="002510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25103F" w:rsidRPr="00626030" w:rsidSect="00F91E9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70336" w14:textId="77777777" w:rsidR="00174904" w:rsidRDefault="00174904" w:rsidP="00174904">
      <w:pPr>
        <w:spacing w:after="0" w:line="240" w:lineRule="auto"/>
      </w:pPr>
      <w:r>
        <w:separator/>
      </w:r>
    </w:p>
  </w:endnote>
  <w:endnote w:type="continuationSeparator" w:id="0">
    <w:p w14:paraId="156AC83B" w14:textId="77777777" w:rsidR="00174904" w:rsidRDefault="00174904" w:rsidP="0017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106E" w14:textId="77777777" w:rsidR="00174904" w:rsidRDefault="00174904" w:rsidP="00174904">
      <w:pPr>
        <w:spacing w:after="0" w:line="240" w:lineRule="auto"/>
      </w:pPr>
      <w:r>
        <w:separator/>
      </w:r>
    </w:p>
  </w:footnote>
  <w:footnote w:type="continuationSeparator" w:id="0">
    <w:p w14:paraId="78C263DC" w14:textId="77777777" w:rsidR="00174904" w:rsidRDefault="00174904" w:rsidP="0017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402397"/>
      <w:docPartObj>
        <w:docPartGallery w:val="Page Numbers (Top of Page)"/>
        <w:docPartUnique/>
      </w:docPartObj>
    </w:sdtPr>
    <w:sdtEndPr/>
    <w:sdtContent>
      <w:p w14:paraId="2DB9252E" w14:textId="0DE3EBEB" w:rsidR="00174904" w:rsidRDefault="0017490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B6D16" w14:textId="77777777" w:rsidR="00174904" w:rsidRDefault="00174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56"/>
    <w:rsid w:val="00004626"/>
    <w:rsid w:val="00052B1F"/>
    <w:rsid w:val="0006581A"/>
    <w:rsid w:val="00077D34"/>
    <w:rsid w:val="0008136F"/>
    <w:rsid w:val="00083758"/>
    <w:rsid w:val="00087BA6"/>
    <w:rsid w:val="000A6D13"/>
    <w:rsid w:val="00136FCE"/>
    <w:rsid w:val="00174904"/>
    <w:rsid w:val="001B0247"/>
    <w:rsid w:val="001B1E95"/>
    <w:rsid w:val="001B467A"/>
    <w:rsid w:val="001C2E74"/>
    <w:rsid w:val="001E5928"/>
    <w:rsid w:val="001F71F8"/>
    <w:rsid w:val="002079EE"/>
    <w:rsid w:val="00231400"/>
    <w:rsid w:val="0025103F"/>
    <w:rsid w:val="00261A48"/>
    <w:rsid w:val="00262C43"/>
    <w:rsid w:val="00272602"/>
    <w:rsid w:val="002B4DF1"/>
    <w:rsid w:val="00316C13"/>
    <w:rsid w:val="00377321"/>
    <w:rsid w:val="003E2EF7"/>
    <w:rsid w:val="00486921"/>
    <w:rsid w:val="0052599F"/>
    <w:rsid w:val="00563715"/>
    <w:rsid w:val="005C35EE"/>
    <w:rsid w:val="005C593D"/>
    <w:rsid w:val="005D4415"/>
    <w:rsid w:val="005E7D8A"/>
    <w:rsid w:val="00626030"/>
    <w:rsid w:val="00677158"/>
    <w:rsid w:val="006A0709"/>
    <w:rsid w:val="006B27D0"/>
    <w:rsid w:val="006B351B"/>
    <w:rsid w:val="006E6DC5"/>
    <w:rsid w:val="006F4A18"/>
    <w:rsid w:val="007006C1"/>
    <w:rsid w:val="00743E49"/>
    <w:rsid w:val="007442A0"/>
    <w:rsid w:val="007817C1"/>
    <w:rsid w:val="00790C33"/>
    <w:rsid w:val="007A5C0C"/>
    <w:rsid w:val="007B38D0"/>
    <w:rsid w:val="008035CE"/>
    <w:rsid w:val="00805902"/>
    <w:rsid w:val="00841859"/>
    <w:rsid w:val="00890BD6"/>
    <w:rsid w:val="008B5727"/>
    <w:rsid w:val="008D46B9"/>
    <w:rsid w:val="009133B9"/>
    <w:rsid w:val="009138C7"/>
    <w:rsid w:val="00957BB4"/>
    <w:rsid w:val="00983432"/>
    <w:rsid w:val="009A683C"/>
    <w:rsid w:val="009C3773"/>
    <w:rsid w:val="009C3E53"/>
    <w:rsid w:val="009E1230"/>
    <w:rsid w:val="00A37A49"/>
    <w:rsid w:val="00A62125"/>
    <w:rsid w:val="00A759E8"/>
    <w:rsid w:val="00A77256"/>
    <w:rsid w:val="00A8053E"/>
    <w:rsid w:val="00A96944"/>
    <w:rsid w:val="00AC5BF0"/>
    <w:rsid w:val="00B232FF"/>
    <w:rsid w:val="00B5701F"/>
    <w:rsid w:val="00B804B3"/>
    <w:rsid w:val="00B9482F"/>
    <w:rsid w:val="00BC08A5"/>
    <w:rsid w:val="00C13DEA"/>
    <w:rsid w:val="00CE6835"/>
    <w:rsid w:val="00D8261C"/>
    <w:rsid w:val="00D833B1"/>
    <w:rsid w:val="00D97EA7"/>
    <w:rsid w:val="00DA63EF"/>
    <w:rsid w:val="00E0325B"/>
    <w:rsid w:val="00E94492"/>
    <w:rsid w:val="00F01A4D"/>
    <w:rsid w:val="00F654AD"/>
    <w:rsid w:val="00F8345D"/>
    <w:rsid w:val="00F912F4"/>
    <w:rsid w:val="00F91E9B"/>
    <w:rsid w:val="00FA0DCE"/>
    <w:rsid w:val="00FB06DB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2F64"/>
  <w15:chartTrackingRefBased/>
  <w15:docId w15:val="{B5EE13F3-6FAE-4921-B12E-DA8C690B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04"/>
  </w:style>
  <w:style w:type="paragraph" w:styleId="Footer">
    <w:name w:val="footer"/>
    <w:basedOn w:val="Normal"/>
    <w:link w:val="FooterChar"/>
    <w:uiPriority w:val="99"/>
    <w:unhideWhenUsed/>
    <w:rsid w:val="0017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04"/>
  </w:style>
  <w:style w:type="paragraph" w:styleId="ListParagraph">
    <w:name w:val="List Paragraph"/>
    <w:basedOn w:val="Normal"/>
    <w:uiPriority w:val="34"/>
    <w:qFormat/>
    <w:rsid w:val="001B1E95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C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7E87E-3F71-4BF4-9026-05CDB5C2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1461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Balaišienė</dc:creator>
  <cp:keywords/>
  <dc:description/>
  <cp:lastModifiedBy>Rasa Balaišienė</cp:lastModifiedBy>
  <cp:revision>95</cp:revision>
  <dcterms:created xsi:type="dcterms:W3CDTF">2022-04-06T13:18:00Z</dcterms:created>
  <dcterms:modified xsi:type="dcterms:W3CDTF">2022-09-12T09:09:00Z</dcterms:modified>
</cp:coreProperties>
</file>