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7C" w:rsidRDefault="00A656E0" w:rsidP="00B376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PATIKSLINTAS </w:t>
      </w:r>
      <w:r w:rsidR="00B3767C" w:rsidRPr="00B3767C">
        <w:rPr>
          <w:rFonts w:ascii="Times New Roman" w:hAnsi="Times New Roman" w:cs="Times New Roman"/>
          <w:b/>
          <w:sz w:val="24"/>
          <w:szCs w:val="24"/>
        </w:rPr>
        <w:t>NEĮGALIŲJŲ ASOCIACIJŲ VEIKLOS RĖMIMO 2019 METAIS PROJEKTŲ ATRANKOS KONKURSUI PATEIKT</w:t>
      </w:r>
      <w:r w:rsidR="00E801F3">
        <w:rPr>
          <w:rFonts w:ascii="Times New Roman" w:hAnsi="Times New Roman" w:cs="Times New Roman"/>
          <w:b/>
          <w:sz w:val="24"/>
          <w:szCs w:val="24"/>
        </w:rPr>
        <w:t>Ų</w:t>
      </w:r>
      <w:r w:rsidR="00B3767C" w:rsidRPr="00B3767C">
        <w:rPr>
          <w:rFonts w:ascii="Times New Roman" w:hAnsi="Times New Roman" w:cs="Times New Roman"/>
          <w:b/>
          <w:sz w:val="24"/>
          <w:szCs w:val="24"/>
        </w:rPr>
        <w:t xml:space="preserve"> PARAIŠK</w:t>
      </w:r>
      <w:r w:rsidR="00E801F3">
        <w:rPr>
          <w:rFonts w:ascii="Times New Roman" w:hAnsi="Times New Roman" w:cs="Times New Roman"/>
          <w:b/>
          <w:sz w:val="24"/>
          <w:szCs w:val="24"/>
        </w:rPr>
        <w:t>Ų SĄRAŠAS</w:t>
      </w:r>
    </w:p>
    <w:p w:rsidR="00FC278D" w:rsidRPr="00B3767C" w:rsidRDefault="00FC278D" w:rsidP="00FC2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2018-10-02</w:t>
      </w:r>
      <w:bookmarkStart w:id="0" w:name="_GoBack"/>
      <w:bookmarkEnd w:id="0"/>
    </w:p>
    <w:tbl>
      <w:tblPr>
        <w:tblStyle w:val="Lentelstinklelis"/>
        <w:tblW w:w="9640" w:type="dxa"/>
        <w:tblInd w:w="-318" w:type="dxa"/>
        <w:tblLook w:val="04A0" w:firstRow="1" w:lastRow="0" w:firstColumn="1" w:lastColumn="0" w:noHBand="0" w:noVBand="1"/>
      </w:tblPr>
      <w:tblGrid>
        <w:gridCol w:w="568"/>
        <w:gridCol w:w="1470"/>
        <w:gridCol w:w="7602"/>
      </w:tblGrid>
      <w:tr w:rsidR="007168EB" w:rsidRPr="00AD7C59" w:rsidTr="007168EB">
        <w:tc>
          <w:tcPr>
            <w:tcW w:w="568" w:type="dxa"/>
            <w:vAlign w:val="center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470" w:type="dxa"/>
            <w:vAlign w:val="center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Registracijos Nr.</w:t>
            </w:r>
          </w:p>
        </w:tc>
        <w:tc>
          <w:tcPr>
            <w:tcW w:w="7602" w:type="dxa"/>
            <w:vAlign w:val="center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Pareiškėjo pavadinimas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0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PR-VR-1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žmonių su negalia orientavimosi sporto ir turizmo asociacija (LŽNOSTA)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0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PR-VR-2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specialiosios kūrybos draugija „Guboja“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0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PR-VR-3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paraplegikų asociacija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0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PR-VR-4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Lietuvos išsėtinės sklerozės sąjunga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0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PR-VR-5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aklųjų ir silpnaregių sąjunga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0" w:type="dxa"/>
          </w:tcPr>
          <w:p w:rsidR="007168EB" w:rsidRPr="00AD7C59" w:rsidRDefault="007168EB" w:rsidP="002C1493"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PR-VR-6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autizmo asociacija „Lietaus vaikai“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0" w:type="dxa"/>
          </w:tcPr>
          <w:p w:rsidR="007168EB" w:rsidRPr="00AD7C59" w:rsidRDefault="007168EB" w:rsidP="002C1493"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PR-VR-7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olimpinis </w:t>
            </w: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komitetas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0" w:type="dxa"/>
          </w:tcPr>
          <w:p w:rsidR="007168EB" w:rsidRPr="00AD7C59" w:rsidRDefault="007168EB" w:rsidP="002C1493"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PR-VR-8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diabeto asociacija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0" w:type="dxa"/>
          </w:tcPr>
          <w:p w:rsidR="007168EB" w:rsidRPr="00AD7C59" w:rsidRDefault="007168EB" w:rsidP="002C1493"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PR-VR-9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Lietuvos žmonių su negalia aplinkos pritaikymo asociacija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0" w:type="dxa"/>
          </w:tcPr>
          <w:p w:rsidR="007168EB" w:rsidRPr="00AD7C59" w:rsidRDefault="007168EB" w:rsidP="002C1493"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PR-VR-10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sutrikusios psichikos žmonių globos bendrija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0" w:type="dxa"/>
          </w:tcPr>
          <w:p w:rsidR="007168EB" w:rsidRPr="00AD7C59" w:rsidRDefault="007168EB" w:rsidP="002C1493"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PR-VR-11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neįgaliųjų draugija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0" w:type="dxa"/>
          </w:tcPr>
          <w:p w:rsidR="007168EB" w:rsidRPr="00AD7C59" w:rsidRDefault="007168EB" w:rsidP="002C1493"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PR-VR-12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sutrikusio intelekto žmonių globos bendrija „Viltis“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0" w:type="dxa"/>
          </w:tcPr>
          <w:p w:rsidR="007168EB" w:rsidRPr="00AD7C59" w:rsidRDefault="007168EB" w:rsidP="002C1493"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PR-VR-13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artrito asociacija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0" w:type="dxa"/>
          </w:tcPr>
          <w:p w:rsidR="007168EB" w:rsidRPr="00AD7C59" w:rsidRDefault="007168EB" w:rsidP="002C1493"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PR-VR-14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ŽMONIŲ SU NEGALIA SĄJUNGA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0" w:type="dxa"/>
          </w:tcPr>
          <w:p w:rsidR="007168EB" w:rsidRDefault="007168EB" w:rsidP="002C1493">
            <w:r w:rsidRPr="00403DAE">
              <w:rPr>
                <w:rFonts w:ascii="Times New Roman" w:hAnsi="Times New Roman" w:cs="Times New Roman"/>
                <w:sz w:val="24"/>
                <w:szCs w:val="24"/>
              </w:rPr>
              <w:t>PR-VR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Lietuvos aktyvios reabilitacijos asociacija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0" w:type="dxa"/>
          </w:tcPr>
          <w:p w:rsidR="007168EB" w:rsidRDefault="007168EB" w:rsidP="002C1493">
            <w:r w:rsidRPr="00403DAE">
              <w:rPr>
                <w:rFonts w:ascii="Times New Roman" w:hAnsi="Times New Roman" w:cs="Times New Roman"/>
                <w:sz w:val="24"/>
                <w:szCs w:val="24"/>
              </w:rPr>
              <w:t>PR-VR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kurčiųjų draugija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0" w:type="dxa"/>
          </w:tcPr>
          <w:p w:rsidR="007168EB" w:rsidRDefault="007168EB" w:rsidP="002C1493">
            <w:r w:rsidRPr="00403DAE">
              <w:rPr>
                <w:rFonts w:ascii="Times New Roman" w:hAnsi="Times New Roman" w:cs="Times New Roman"/>
                <w:sz w:val="24"/>
                <w:szCs w:val="24"/>
              </w:rPr>
              <w:t>PR-VR-1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asociacija „Gyvastis“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0" w:type="dxa"/>
          </w:tcPr>
          <w:p w:rsidR="007168EB" w:rsidRDefault="007168EB" w:rsidP="002C1493">
            <w:r w:rsidRPr="00403DAE">
              <w:rPr>
                <w:rFonts w:ascii="Times New Roman" w:hAnsi="Times New Roman" w:cs="Times New Roman"/>
                <w:sz w:val="24"/>
                <w:szCs w:val="24"/>
              </w:rPr>
              <w:t>PR-VR-1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2" w:type="dxa"/>
          </w:tcPr>
          <w:p w:rsidR="007168EB" w:rsidRDefault="007168EB" w:rsidP="002C1493">
            <w:r>
              <w:rPr>
                <w:rFonts w:ascii="Times New Roman" w:hAnsi="Times New Roman"/>
                <w:sz w:val="24"/>
                <w:szCs w:val="24"/>
              </w:rPr>
              <w:t>Asociacija „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Lietuvos neįgaliųjų forumas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0" w:type="dxa"/>
          </w:tcPr>
          <w:p w:rsidR="007168EB" w:rsidRDefault="007168EB" w:rsidP="002C1493">
            <w:r w:rsidRPr="00403DAE">
              <w:rPr>
                <w:rFonts w:ascii="Times New Roman" w:hAnsi="Times New Roman" w:cs="Times New Roman"/>
                <w:sz w:val="24"/>
                <w:szCs w:val="24"/>
              </w:rPr>
              <w:t>PR-VR-1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Dirbančių neįgaliųjų asociacija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0" w:type="dxa"/>
          </w:tcPr>
          <w:p w:rsidR="007168EB" w:rsidRDefault="007168EB" w:rsidP="002C1493">
            <w:r w:rsidRPr="00403DAE">
              <w:rPr>
                <w:rFonts w:ascii="Times New Roman" w:hAnsi="Times New Roman" w:cs="Times New Roman"/>
                <w:sz w:val="24"/>
                <w:szCs w:val="24"/>
              </w:rPr>
              <w:t>PR-VR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Bechterevo liga sergančiųjų draugija „Judesys“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0" w:type="dxa"/>
          </w:tcPr>
          <w:p w:rsidR="007168EB" w:rsidRDefault="007168EB" w:rsidP="002C1493">
            <w:r w:rsidRPr="00531010">
              <w:rPr>
                <w:rFonts w:ascii="Times New Roman" w:hAnsi="Times New Roman" w:cs="Times New Roman"/>
                <w:sz w:val="24"/>
                <w:szCs w:val="24"/>
              </w:rPr>
              <w:t>PR-VR-2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žmonių su negalia tinklinio ir badmintono asociacija </w:t>
            </w:r>
          </w:p>
        </w:tc>
      </w:tr>
      <w:tr w:rsidR="007168EB" w:rsidRPr="00AD7C59" w:rsidTr="007168EB">
        <w:tc>
          <w:tcPr>
            <w:tcW w:w="568" w:type="dxa"/>
          </w:tcPr>
          <w:p w:rsidR="007168EB" w:rsidRPr="00AD7C59" w:rsidRDefault="007168EB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0" w:type="dxa"/>
          </w:tcPr>
          <w:p w:rsidR="007168EB" w:rsidRDefault="007168EB" w:rsidP="002C1493">
            <w:r w:rsidRPr="00531010">
              <w:rPr>
                <w:rFonts w:ascii="Times New Roman" w:hAnsi="Times New Roman" w:cs="Times New Roman"/>
                <w:sz w:val="24"/>
                <w:szCs w:val="24"/>
              </w:rPr>
              <w:t>PR-VR-2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2" w:type="dxa"/>
          </w:tcPr>
          <w:p w:rsidR="007168EB" w:rsidRPr="00AD7C59" w:rsidRDefault="007168EB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Vaikų, sergančių cukriniu diabetu, klubas „Smalsučiai“</w:t>
            </w:r>
          </w:p>
        </w:tc>
      </w:tr>
      <w:tr w:rsidR="003B3294" w:rsidRPr="00AD7C59" w:rsidTr="007168EB">
        <w:tc>
          <w:tcPr>
            <w:tcW w:w="568" w:type="dxa"/>
          </w:tcPr>
          <w:p w:rsidR="003B3294" w:rsidRDefault="003B3294" w:rsidP="002C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0" w:type="dxa"/>
          </w:tcPr>
          <w:p w:rsidR="003B3294" w:rsidRPr="00531010" w:rsidRDefault="003B3294" w:rsidP="003B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94">
              <w:rPr>
                <w:rFonts w:ascii="Times New Roman" w:hAnsi="Times New Roman" w:cs="Times New Roman"/>
                <w:sz w:val="24"/>
                <w:szCs w:val="24"/>
              </w:rPr>
              <w:t>PR-VR-2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2" w:type="dxa"/>
          </w:tcPr>
          <w:p w:rsidR="003B3294" w:rsidRDefault="003B3294" w:rsidP="002C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94">
              <w:rPr>
                <w:rFonts w:ascii="Times New Roman" w:hAnsi="Times New Roman" w:cs="Times New Roman"/>
                <w:sz w:val="24"/>
                <w:szCs w:val="24"/>
              </w:rPr>
              <w:t>Lietuvos šeimų, auginančių kurčius ir neprigirdinčius vaikus, bendrija PAGAVA</w:t>
            </w:r>
          </w:p>
        </w:tc>
      </w:tr>
    </w:tbl>
    <w:p w:rsidR="007D6A5F" w:rsidRDefault="007D6A5F" w:rsidP="00047DC0">
      <w:pPr>
        <w:rPr>
          <w:rFonts w:ascii="Times New Roman" w:hAnsi="Times New Roman" w:cs="Times New Roman"/>
          <w:sz w:val="24"/>
          <w:szCs w:val="24"/>
        </w:rPr>
      </w:pPr>
    </w:p>
    <w:sectPr w:rsidR="007D6A5F" w:rsidSect="007D6A5F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1C8E"/>
    <w:multiLevelType w:val="hybridMultilevel"/>
    <w:tmpl w:val="6FC08F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A771B"/>
    <w:multiLevelType w:val="hybridMultilevel"/>
    <w:tmpl w:val="66425D12"/>
    <w:lvl w:ilvl="0" w:tplc="6FEC4C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C0"/>
    <w:rsid w:val="00047DC0"/>
    <w:rsid w:val="000B265B"/>
    <w:rsid w:val="000D4027"/>
    <w:rsid w:val="003B3294"/>
    <w:rsid w:val="00433B25"/>
    <w:rsid w:val="004D07E0"/>
    <w:rsid w:val="006635AB"/>
    <w:rsid w:val="006D25FE"/>
    <w:rsid w:val="007168EB"/>
    <w:rsid w:val="007D6A5F"/>
    <w:rsid w:val="0091163D"/>
    <w:rsid w:val="0093788A"/>
    <w:rsid w:val="009F7BE0"/>
    <w:rsid w:val="00A656E0"/>
    <w:rsid w:val="00B3767C"/>
    <w:rsid w:val="00B8252E"/>
    <w:rsid w:val="00D02954"/>
    <w:rsid w:val="00D2490B"/>
    <w:rsid w:val="00E801F3"/>
    <w:rsid w:val="00EA1357"/>
    <w:rsid w:val="00EB5B99"/>
    <w:rsid w:val="00F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F5DFB-CDA5-4488-B926-3F9995A0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7DC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3B2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Drazdauskaitė</dc:creator>
  <cp:lastModifiedBy>Rasa Balaišienė</cp:lastModifiedBy>
  <cp:revision>21</cp:revision>
  <cp:lastPrinted>2018-10-02T07:15:00Z</cp:lastPrinted>
  <dcterms:created xsi:type="dcterms:W3CDTF">2018-09-28T06:23:00Z</dcterms:created>
  <dcterms:modified xsi:type="dcterms:W3CDTF">2018-10-02T13:35:00Z</dcterms:modified>
</cp:coreProperties>
</file>