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72B4" w14:textId="77777777" w:rsidR="00C008C5" w:rsidRDefault="00C008C5" w:rsidP="00C008C5">
      <w:pPr>
        <w:widowControl w:val="0"/>
        <w:ind w:left="5529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Neįgaliųjų socialinės integracijos per </w:t>
      </w:r>
    </w:p>
    <w:p w14:paraId="40826CA9" w14:textId="77777777" w:rsidR="00C008C5" w:rsidRDefault="00C008C5" w:rsidP="00C008C5">
      <w:pPr>
        <w:widowControl w:val="0"/>
        <w:ind w:left="5529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 xml:space="preserve">kūno kultūrą ir sportą projektų </w:t>
      </w:r>
      <w:r>
        <w:rPr>
          <w:color w:val="000000"/>
          <w:szCs w:val="24"/>
          <w:lang w:eastAsia="lt-LT"/>
        </w:rPr>
        <w:t>atrankos</w:t>
      </w:r>
    </w:p>
    <w:p w14:paraId="668F603D" w14:textId="77777777" w:rsidR="00C008C5" w:rsidRDefault="00C008C5" w:rsidP="00F17830">
      <w:pPr>
        <w:widowControl w:val="0"/>
        <w:ind w:left="5529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konkurso organizavimo </w:t>
      </w:r>
      <w:r w:rsidR="0034125B">
        <w:rPr>
          <w:color w:val="000000"/>
          <w:szCs w:val="24"/>
          <w:lang w:eastAsia="lt-LT"/>
        </w:rPr>
        <w:t xml:space="preserve">2019–2020 metais </w:t>
      </w:r>
      <w:r>
        <w:rPr>
          <w:szCs w:val="24"/>
          <w:lang w:eastAsia="lt-LT"/>
        </w:rPr>
        <w:t>nuostatų</w:t>
      </w:r>
    </w:p>
    <w:p w14:paraId="256C03FD" w14:textId="77777777" w:rsidR="00751526" w:rsidRDefault="00FD2D1C" w:rsidP="00C008C5">
      <w:pPr>
        <w:widowControl w:val="0"/>
        <w:ind w:left="5102" w:firstLine="427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867D69">
        <w:rPr>
          <w:szCs w:val="24"/>
          <w:lang w:eastAsia="lt-LT"/>
        </w:rPr>
        <w:t xml:space="preserve"> priedas</w:t>
      </w:r>
    </w:p>
    <w:p w14:paraId="3BE1D61B" w14:textId="77777777" w:rsidR="00751526" w:rsidRDefault="00751526">
      <w:pPr>
        <w:widowControl w:val="0"/>
        <w:ind w:left="5102"/>
        <w:rPr>
          <w:szCs w:val="24"/>
          <w:lang w:eastAsia="lt-LT"/>
        </w:rPr>
      </w:pPr>
    </w:p>
    <w:p w14:paraId="61DF9170" w14:textId="77777777" w:rsidR="00751526" w:rsidRDefault="00867D69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(</w:t>
      </w:r>
      <w:r w:rsidR="00F24AE4">
        <w:rPr>
          <w:b/>
          <w:szCs w:val="24"/>
          <w:lang w:eastAsia="zh-CN"/>
        </w:rPr>
        <w:t>Vertinimo a</w:t>
      </w:r>
      <w:r>
        <w:rPr>
          <w:b/>
          <w:szCs w:val="24"/>
          <w:lang w:eastAsia="zh-CN"/>
        </w:rPr>
        <w:t>nketos forma)</w:t>
      </w:r>
    </w:p>
    <w:p w14:paraId="58DB6867" w14:textId="77777777" w:rsidR="00965377" w:rsidRDefault="00965377">
      <w:pPr>
        <w:suppressAutoHyphens/>
        <w:jc w:val="center"/>
        <w:rPr>
          <w:b/>
          <w:szCs w:val="24"/>
          <w:lang w:eastAsia="zh-CN"/>
        </w:rPr>
      </w:pPr>
    </w:p>
    <w:p w14:paraId="744114C7" w14:textId="77777777" w:rsidR="00965377" w:rsidRPr="00FE4CB6" w:rsidRDefault="001D1309" w:rsidP="00965377">
      <w:pPr>
        <w:widowControl w:val="0"/>
        <w:jc w:val="center"/>
        <w:rPr>
          <w:b/>
          <w:szCs w:val="24"/>
          <w:lang w:eastAsia="ar-SA"/>
        </w:rPr>
      </w:pPr>
      <w:r w:rsidRPr="00FE4CB6">
        <w:rPr>
          <w:b/>
          <w:szCs w:val="24"/>
          <w:lang w:eastAsia="lt-LT"/>
        </w:rPr>
        <w:t xml:space="preserve">______ M. </w:t>
      </w:r>
      <w:r w:rsidR="00965377" w:rsidRPr="00FE4CB6">
        <w:rPr>
          <w:b/>
          <w:szCs w:val="24"/>
          <w:lang w:eastAsia="ar-SA"/>
        </w:rPr>
        <w:t>NEĮGALIŲJŲ SOCIALINĖS INTEGRACIJOS PER KŪNO KULTŪRĄ IR SPORTĄ</w:t>
      </w:r>
      <w:r w:rsidR="00965377" w:rsidRPr="00FE4CB6">
        <w:rPr>
          <w:b/>
          <w:bCs/>
          <w:szCs w:val="24"/>
          <w:lang w:eastAsia="ar-SA"/>
        </w:rPr>
        <w:t xml:space="preserve"> PROJEKTO</w:t>
      </w:r>
      <w:r w:rsidR="00965377" w:rsidRPr="00FE4CB6">
        <w:rPr>
          <w:b/>
          <w:szCs w:val="24"/>
          <w:lang w:eastAsia="ar-SA"/>
        </w:rPr>
        <w:t xml:space="preserve"> VERTINIMO ANKETA</w:t>
      </w:r>
    </w:p>
    <w:p w14:paraId="7FC6FC91" w14:textId="77777777" w:rsidR="00965377" w:rsidRDefault="00965377">
      <w:pPr>
        <w:suppressAutoHyphens/>
        <w:jc w:val="center"/>
        <w:rPr>
          <w:szCs w:val="24"/>
          <w:lang w:eastAsia="zh-CN"/>
        </w:rPr>
      </w:pPr>
    </w:p>
    <w:p w14:paraId="0FD444A2" w14:textId="77777777" w:rsidR="00223F17" w:rsidRDefault="00223F17" w:rsidP="00223F17">
      <w:pPr>
        <w:jc w:val="center"/>
        <w:rPr>
          <w:b/>
          <w:smallCaps/>
        </w:rPr>
      </w:pPr>
    </w:p>
    <w:p w14:paraId="5D59BB5D" w14:textId="77777777" w:rsidR="00223F17" w:rsidRDefault="00223F17" w:rsidP="00223F17">
      <w:pPr>
        <w:jc w:val="center"/>
        <w:rPr>
          <w:b/>
          <w:smallCaps/>
        </w:rPr>
      </w:pPr>
      <w:r w:rsidRPr="005E4B16">
        <w:t>__________________</w:t>
      </w:r>
    </w:p>
    <w:p w14:paraId="5675C7AF" w14:textId="77777777" w:rsidR="00223F17" w:rsidRDefault="00223F17" w:rsidP="00223F17">
      <w:pPr>
        <w:jc w:val="center"/>
        <w:rPr>
          <w:b/>
          <w:smallCaps/>
          <w:vertAlign w:val="superscript"/>
        </w:rPr>
      </w:pPr>
      <w:r w:rsidRPr="005E4B16">
        <w:rPr>
          <w:vertAlign w:val="superscript"/>
        </w:rPr>
        <w:t>(</w:t>
      </w:r>
      <w:r>
        <w:rPr>
          <w:vertAlign w:val="superscript"/>
        </w:rPr>
        <w:t xml:space="preserve">anketos užpildymo </w:t>
      </w:r>
      <w:r w:rsidRPr="005E4B16">
        <w:rPr>
          <w:vertAlign w:val="superscript"/>
        </w:rPr>
        <w:t>data)</w:t>
      </w:r>
    </w:p>
    <w:p w14:paraId="7F7A69CC" w14:textId="77777777" w:rsidR="00223F17" w:rsidRDefault="00223F17" w:rsidP="00223F17">
      <w:pPr>
        <w:jc w:val="center"/>
        <w:rPr>
          <w:b/>
          <w:smallCaps/>
        </w:rPr>
      </w:pPr>
      <w:r w:rsidRPr="005E4B16">
        <w:t>__________________</w:t>
      </w:r>
    </w:p>
    <w:p w14:paraId="1639C686" w14:textId="77777777" w:rsidR="00223F17" w:rsidRPr="00223F17" w:rsidRDefault="00223F17" w:rsidP="00223F17">
      <w:pPr>
        <w:jc w:val="center"/>
        <w:rPr>
          <w:b/>
          <w:smallCaps/>
          <w:vertAlign w:val="superscript"/>
        </w:rPr>
      </w:pPr>
      <w:r w:rsidRPr="005E4B16">
        <w:rPr>
          <w:vertAlign w:val="superscript"/>
        </w:rPr>
        <w:t>(</w:t>
      </w:r>
      <w:r>
        <w:rPr>
          <w:vertAlign w:val="superscript"/>
        </w:rPr>
        <w:t>anketos užpildymo vieta</w:t>
      </w:r>
      <w:r w:rsidRPr="005E4B16">
        <w:rPr>
          <w:vertAlign w:val="superscript"/>
        </w:rPr>
        <w:t>)</w:t>
      </w:r>
    </w:p>
    <w:p w14:paraId="4181CFA2" w14:textId="77777777" w:rsidR="00B34751" w:rsidRDefault="00B34751" w:rsidP="00B34751">
      <w:pPr>
        <w:suppressAutoHyphens/>
        <w:rPr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34751" w:rsidRPr="0074629A" w14:paraId="322226D0" w14:textId="77777777" w:rsidTr="00B34751">
        <w:tc>
          <w:tcPr>
            <w:tcW w:w="2660" w:type="dxa"/>
          </w:tcPr>
          <w:p w14:paraId="2C07423C" w14:textId="77777777" w:rsidR="00B34751" w:rsidRPr="0074629A" w:rsidRDefault="00B34751" w:rsidP="00B34751">
            <w:pPr>
              <w:rPr>
                <w:b/>
                <w:smallCaps/>
              </w:rPr>
            </w:pPr>
            <w:r w:rsidRPr="0074629A">
              <w:t>Pareiškėjo pavadinimas</w:t>
            </w:r>
          </w:p>
        </w:tc>
        <w:tc>
          <w:tcPr>
            <w:tcW w:w="6804" w:type="dxa"/>
          </w:tcPr>
          <w:p w14:paraId="2D84BD1B" w14:textId="77777777" w:rsidR="00B34751" w:rsidRDefault="00B34751" w:rsidP="00B34751">
            <w:pPr>
              <w:rPr>
                <w:b/>
                <w:smallCaps/>
              </w:rPr>
            </w:pPr>
          </w:p>
          <w:p w14:paraId="58578F52" w14:textId="77777777" w:rsidR="00B34751" w:rsidRPr="0074629A" w:rsidRDefault="00B34751" w:rsidP="00B34751">
            <w:pPr>
              <w:rPr>
                <w:b/>
                <w:smallCaps/>
              </w:rPr>
            </w:pPr>
          </w:p>
        </w:tc>
      </w:tr>
      <w:tr w:rsidR="00B34751" w:rsidRPr="0074629A" w14:paraId="199946D8" w14:textId="77777777" w:rsidTr="00B34751">
        <w:tc>
          <w:tcPr>
            <w:tcW w:w="2660" w:type="dxa"/>
          </w:tcPr>
          <w:p w14:paraId="6337D439" w14:textId="77777777" w:rsidR="00B34751" w:rsidRPr="0074629A" w:rsidRDefault="00B34751" w:rsidP="00B34751">
            <w:pPr>
              <w:rPr>
                <w:b/>
                <w:smallCaps/>
              </w:rPr>
            </w:pPr>
            <w:r w:rsidRPr="0074629A">
              <w:t>Projekto pavadinimas</w:t>
            </w:r>
          </w:p>
        </w:tc>
        <w:tc>
          <w:tcPr>
            <w:tcW w:w="6804" w:type="dxa"/>
          </w:tcPr>
          <w:p w14:paraId="6FD586AA" w14:textId="77777777" w:rsidR="00B34751" w:rsidRDefault="00B34751" w:rsidP="00B34751">
            <w:pPr>
              <w:rPr>
                <w:b/>
                <w:smallCaps/>
              </w:rPr>
            </w:pPr>
          </w:p>
          <w:p w14:paraId="6D9C208A" w14:textId="77777777" w:rsidR="00B34751" w:rsidRPr="0074629A" w:rsidRDefault="00B34751" w:rsidP="00B34751">
            <w:pPr>
              <w:rPr>
                <w:b/>
                <w:smallCaps/>
              </w:rPr>
            </w:pPr>
          </w:p>
        </w:tc>
      </w:tr>
      <w:tr w:rsidR="00B34751" w:rsidRPr="0074629A" w14:paraId="273A0C37" w14:textId="77777777" w:rsidTr="00B34751">
        <w:tc>
          <w:tcPr>
            <w:tcW w:w="2660" w:type="dxa"/>
          </w:tcPr>
          <w:p w14:paraId="283F97EC" w14:textId="77777777" w:rsidR="00B34751" w:rsidRPr="00917E3F" w:rsidRDefault="00B34751" w:rsidP="00B34751">
            <w:pPr>
              <w:rPr>
                <w:b/>
                <w:smallCaps/>
              </w:rPr>
            </w:pPr>
            <w:r w:rsidRPr="00917E3F">
              <w:t>Sąlyginis projekto numeris</w:t>
            </w:r>
          </w:p>
        </w:tc>
        <w:tc>
          <w:tcPr>
            <w:tcW w:w="6804" w:type="dxa"/>
          </w:tcPr>
          <w:p w14:paraId="2AB40F34" w14:textId="77777777" w:rsidR="00B34751" w:rsidRDefault="00B34751" w:rsidP="00B34751">
            <w:pPr>
              <w:rPr>
                <w:b/>
                <w:smallCaps/>
              </w:rPr>
            </w:pPr>
          </w:p>
          <w:p w14:paraId="58B808E5" w14:textId="77777777" w:rsidR="00B34751" w:rsidRPr="0074629A" w:rsidRDefault="00B34751" w:rsidP="00B34751">
            <w:pPr>
              <w:rPr>
                <w:b/>
                <w:smallCaps/>
              </w:rPr>
            </w:pPr>
          </w:p>
        </w:tc>
      </w:tr>
    </w:tbl>
    <w:p w14:paraId="78F35758" w14:textId="77777777" w:rsidR="00B34751" w:rsidRDefault="00B34751" w:rsidP="00B34751">
      <w:pPr>
        <w:suppressAutoHyphens/>
        <w:rPr>
          <w:szCs w:val="24"/>
          <w:lang w:eastAsia="zh-CN"/>
        </w:rPr>
      </w:pPr>
    </w:p>
    <w:p w14:paraId="2A6AC21B" w14:textId="77777777" w:rsidR="00751526" w:rsidRDefault="00751526" w:rsidP="00B34751">
      <w:pPr>
        <w:widowControl w:val="0"/>
        <w:rPr>
          <w:b/>
          <w:caps/>
          <w:szCs w:val="24"/>
          <w:highlight w:val="yellow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993"/>
        <w:gridCol w:w="992"/>
        <w:gridCol w:w="1559"/>
      </w:tblGrid>
      <w:tr w:rsidR="00B34751" w:rsidRPr="002D299C" w14:paraId="3F246768" w14:textId="77777777" w:rsidTr="00B34751">
        <w:tc>
          <w:tcPr>
            <w:tcW w:w="675" w:type="dxa"/>
            <w:shd w:val="clear" w:color="auto" w:fill="auto"/>
          </w:tcPr>
          <w:p w14:paraId="5CA55874" w14:textId="77777777" w:rsidR="00B34751" w:rsidRPr="00E01C02" w:rsidRDefault="00B34751" w:rsidP="00B34751">
            <w:pPr>
              <w:rPr>
                <w:smallCaps/>
              </w:rPr>
            </w:pPr>
            <w:r w:rsidRPr="00E01C02">
              <w:t>Eil.</w:t>
            </w:r>
          </w:p>
          <w:p w14:paraId="4E3F4164" w14:textId="77777777" w:rsidR="00B34751" w:rsidRPr="00E01C02" w:rsidRDefault="00B34751" w:rsidP="00B34751">
            <w:pPr>
              <w:rPr>
                <w:smallCaps/>
              </w:rPr>
            </w:pPr>
            <w:r w:rsidRPr="00E01C02">
              <w:t>Nr.</w:t>
            </w:r>
          </w:p>
        </w:tc>
        <w:tc>
          <w:tcPr>
            <w:tcW w:w="4395" w:type="dxa"/>
            <w:shd w:val="clear" w:color="auto" w:fill="auto"/>
          </w:tcPr>
          <w:p w14:paraId="6BBC7EB4" w14:textId="77777777" w:rsidR="00B34751" w:rsidRPr="00E01C02" w:rsidRDefault="00B34751" w:rsidP="00B34751">
            <w:pPr>
              <w:jc w:val="center"/>
              <w:rPr>
                <w:smallCaps/>
              </w:rPr>
            </w:pPr>
            <w:r w:rsidRPr="00E01C02">
              <w:t>Vertinimo kriterijai</w:t>
            </w:r>
          </w:p>
        </w:tc>
        <w:tc>
          <w:tcPr>
            <w:tcW w:w="1275" w:type="dxa"/>
            <w:shd w:val="clear" w:color="auto" w:fill="auto"/>
          </w:tcPr>
          <w:p w14:paraId="3955B661" w14:textId="77777777" w:rsidR="00B34751" w:rsidRPr="00E01C02" w:rsidRDefault="00B34751" w:rsidP="00B34751">
            <w:pPr>
              <w:jc w:val="center"/>
              <w:rPr>
                <w:smallCaps/>
              </w:rPr>
            </w:pPr>
            <w:r w:rsidRPr="00E01C02">
              <w:t>Didžiau</w:t>
            </w:r>
            <w:r>
              <w:t>-</w:t>
            </w:r>
            <w:proofErr w:type="spellStart"/>
            <w:r w:rsidRPr="00E01C02">
              <w:t>sias</w:t>
            </w:r>
            <w:proofErr w:type="spellEnd"/>
            <w:r w:rsidRPr="00E01C02">
              <w:t xml:space="preserve"> balas</w:t>
            </w:r>
          </w:p>
        </w:tc>
        <w:tc>
          <w:tcPr>
            <w:tcW w:w="993" w:type="dxa"/>
            <w:shd w:val="clear" w:color="auto" w:fill="auto"/>
          </w:tcPr>
          <w:p w14:paraId="28426BCD" w14:textId="77777777" w:rsidR="00B34751" w:rsidRPr="00E01C02" w:rsidRDefault="00B34751" w:rsidP="00B34751">
            <w:pPr>
              <w:jc w:val="center"/>
              <w:rPr>
                <w:smallCaps/>
              </w:rPr>
            </w:pPr>
            <w:r w:rsidRPr="00E01C02">
              <w:t>Balų ribos</w:t>
            </w:r>
          </w:p>
        </w:tc>
        <w:tc>
          <w:tcPr>
            <w:tcW w:w="992" w:type="dxa"/>
            <w:shd w:val="clear" w:color="auto" w:fill="auto"/>
          </w:tcPr>
          <w:p w14:paraId="172E52AB" w14:textId="77777777" w:rsidR="00B34751" w:rsidRPr="00E01C02" w:rsidRDefault="00B34751" w:rsidP="00B34751">
            <w:pPr>
              <w:jc w:val="center"/>
              <w:rPr>
                <w:smallCaps/>
              </w:rPr>
            </w:pPr>
            <w:r w:rsidRPr="00E01C02">
              <w:t>Skiria</w:t>
            </w:r>
            <w:r>
              <w:t>-</w:t>
            </w:r>
            <w:proofErr w:type="spellStart"/>
            <w:r w:rsidRPr="00E01C02">
              <w:t>ma</w:t>
            </w:r>
            <w:proofErr w:type="spellEnd"/>
            <w:r w:rsidRPr="00E01C02">
              <w:t xml:space="preserve"> bal</w:t>
            </w:r>
            <w:r w:rsidR="00E350D4">
              <w:t>ų</w:t>
            </w:r>
          </w:p>
        </w:tc>
        <w:tc>
          <w:tcPr>
            <w:tcW w:w="1559" w:type="dxa"/>
          </w:tcPr>
          <w:p w14:paraId="672630A0" w14:textId="77777777" w:rsidR="00B34751" w:rsidRPr="00E01C02" w:rsidRDefault="00B34751" w:rsidP="00B34751">
            <w:pPr>
              <w:jc w:val="center"/>
              <w:rPr>
                <w:smallCaps/>
              </w:rPr>
            </w:pPr>
            <w:r>
              <w:t xml:space="preserve">Skiriamų balų pagrindimas </w:t>
            </w:r>
          </w:p>
        </w:tc>
      </w:tr>
      <w:tr w:rsidR="00B34751" w:rsidRPr="002D299C" w14:paraId="44CB874E" w14:textId="77777777" w:rsidTr="00F24AE4">
        <w:trPr>
          <w:trHeight w:val="699"/>
        </w:trPr>
        <w:tc>
          <w:tcPr>
            <w:tcW w:w="675" w:type="dxa"/>
            <w:shd w:val="clear" w:color="auto" w:fill="auto"/>
          </w:tcPr>
          <w:p w14:paraId="729FCF3A" w14:textId="77777777" w:rsidR="00B34751" w:rsidRPr="002D299C" w:rsidRDefault="00B34751" w:rsidP="00B34751">
            <w:pPr>
              <w:rPr>
                <w:b/>
                <w:smallCaps/>
              </w:rPr>
            </w:pPr>
            <w:r w:rsidRPr="002D299C">
              <w:t>1.</w:t>
            </w:r>
          </w:p>
        </w:tc>
        <w:tc>
          <w:tcPr>
            <w:tcW w:w="4395" w:type="dxa"/>
            <w:shd w:val="clear" w:color="auto" w:fill="auto"/>
          </w:tcPr>
          <w:p w14:paraId="77DDEB17" w14:textId="77777777" w:rsidR="00B34751" w:rsidRDefault="00B34751" w:rsidP="00FE4CB6">
            <w:pPr>
              <w:rPr>
                <w:b/>
                <w:i/>
                <w:smallCaps/>
                <w:color w:val="000000"/>
              </w:rPr>
            </w:pPr>
            <w:r w:rsidRPr="00DB47CB">
              <w:rPr>
                <w:b/>
                <w:lang w:eastAsia="lt-LT"/>
              </w:rPr>
              <w:t xml:space="preserve">Paraiškoje numatyto tikslo, uždavinių ir trumpo aprašymo aiškumas, atitiktis </w:t>
            </w:r>
            <w:r w:rsidR="00DB47CB" w:rsidRPr="00DB47CB">
              <w:rPr>
                <w:b/>
                <w:lang w:eastAsia="zh-CN"/>
              </w:rPr>
              <w:t xml:space="preserve">Neįgaliųjų socialinės integracijos per kūno kultūrą ir sportą projektų </w:t>
            </w:r>
            <w:r w:rsidR="00DB47CB" w:rsidRPr="00DB47CB">
              <w:rPr>
                <w:b/>
                <w:color w:val="000000"/>
                <w:szCs w:val="24"/>
                <w:lang w:eastAsia="lt-LT"/>
              </w:rPr>
              <w:t xml:space="preserve">atrankos konkurso </w:t>
            </w:r>
            <w:r w:rsidRPr="00DB47CB">
              <w:rPr>
                <w:b/>
                <w:lang w:eastAsia="lt-LT"/>
              </w:rPr>
              <w:t>(toliau – Konkursas) tikslui</w:t>
            </w:r>
            <w:r w:rsidRPr="006146FE">
              <w:rPr>
                <w:lang w:eastAsia="lt-LT"/>
              </w:rPr>
              <w:t xml:space="preserve"> </w:t>
            </w:r>
            <w:r w:rsidRPr="006146FE">
              <w:t>(</w:t>
            </w:r>
            <w:r w:rsidR="00965377">
              <w:rPr>
                <w:color w:val="000000"/>
                <w:szCs w:val="24"/>
                <w:lang w:eastAsia="lt-LT"/>
              </w:rPr>
              <w:t xml:space="preserve">Neįgaliųjų socialinės integracijos per kūno kultūrą ir sportą projektų atrankos konkurso organizavimo </w:t>
            </w:r>
            <w:r w:rsidR="00755368" w:rsidRPr="00755368">
              <w:rPr>
                <w:color w:val="000000"/>
                <w:szCs w:val="24"/>
                <w:lang w:eastAsia="lt-LT"/>
              </w:rPr>
              <w:t xml:space="preserve">2019–2020 metais </w:t>
            </w:r>
            <w:r w:rsidR="00965377">
              <w:rPr>
                <w:color w:val="000000"/>
                <w:szCs w:val="24"/>
                <w:lang w:eastAsia="lt-LT"/>
              </w:rPr>
              <w:t>nuosta</w:t>
            </w:r>
            <w:r w:rsidR="00FE4CB6">
              <w:t>tų</w:t>
            </w:r>
            <w:r w:rsidR="00B71505">
              <w:t xml:space="preserve"> </w:t>
            </w:r>
            <w:r w:rsidRPr="00760CF7">
              <w:t xml:space="preserve">(toliau – Nuostatai) </w:t>
            </w:r>
            <w:r w:rsidR="00715FE5">
              <w:t>3</w:t>
            </w:r>
            <w:r w:rsidRPr="00D23E88">
              <w:rPr>
                <w:color w:val="000000"/>
              </w:rPr>
              <w:t xml:space="preserve"> punktas, </w:t>
            </w:r>
            <w:r w:rsidRPr="00481D82">
              <w:rPr>
                <w:color w:val="000000"/>
              </w:rPr>
              <w:t xml:space="preserve">Paraiškos dalyvauti </w:t>
            </w:r>
            <w:r w:rsidR="00965377">
              <w:rPr>
                <w:color w:val="000000"/>
              </w:rPr>
              <w:t xml:space="preserve">____ m. </w:t>
            </w:r>
            <w:r w:rsidR="00FE4CB6">
              <w:rPr>
                <w:color w:val="000000"/>
                <w:szCs w:val="24"/>
                <w:lang w:eastAsia="lt-LT"/>
              </w:rPr>
              <w:t xml:space="preserve">Neįgaliųjų socialinės integracijos per kūno kultūrą ir sportą projektų </w:t>
            </w:r>
            <w:r w:rsidR="00965377">
              <w:rPr>
                <w:color w:val="000000"/>
                <w:szCs w:val="24"/>
                <w:lang w:eastAsia="lt-LT"/>
              </w:rPr>
              <w:t xml:space="preserve">atrankos </w:t>
            </w:r>
            <w:r w:rsidR="00FE4CB6">
              <w:rPr>
                <w:color w:val="000000"/>
                <w:szCs w:val="24"/>
                <w:lang w:eastAsia="lt-LT"/>
              </w:rPr>
              <w:t xml:space="preserve">konkurse </w:t>
            </w:r>
            <w:r w:rsidRPr="00610DF1">
              <w:t>(toliau – Paraiška)</w:t>
            </w:r>
            <w:r w:rsidR="00965377">
              <w:rPr>
                <w:color w:val="000000"/>
              </w:rPr>
              <w:t xml:space="preserve"> 3.2–</w:t>
            </w:r>
            <w:r w:rsidRPr="00D23E88">
              <w:rPr>
                <w:color w:val="000000"/>
              </w:rPr>
              <w:t>3.4</w:t>
            </w:r>
            <w:r>
              <w:rPr>
                <w:color w:val="000000"/>
              </w:rPr>
              <w:t> </w:t>
            </w:r>
            <w:r w:rsidRPr="00D23E88">
              <w:rPr>
                <w:color w:val="000000"/>
              </w:rPr>
              <w:t>papunkčiai):</w:t>
            </w:r>
          </w:p>
          <w:p w14:paraId="1790B77C" w14:textId="77777777" w:rsidR="00B34751" w:rsidRPr="00230C45" w:rsidRDefault="00B34751" w:rsidP="00FE4CB6">
            <w:pPr>
              <w:rPr>
                <w:b/>
                <w:smallCaps/>
              </w:rPr>
            </w:pPr>
            <w:r w:rsidRPr="002D299C">
              <w:rPr>
                <w:color w:val="000000"/>
              </w:rPr>
              <w:t xml:space="preserve">- </w:t>
            </w:r>
            <w:r w:rsidRPr="002D299C">
              <w:t xml:space="preserve">aiškūs, atitinka </w:t>
            </w:r>
            <w:r w:rsidRPr="0043567D">
              <w:t>K</w:t>
            </w:r>
            <w:r w:rsidRPr="00230C45">
              <w:t>onkurso tikslą</w:t>
            </w:r>
          </w:p>
          <w:p w14:paraId="25DBD9B4" w14:textId="77777777" w:rsidR="00B34751" w:rsidRPr="00230C45" w:rsidRDefault="00B34751" w:rsidP="00FE4CB6">
            <w:pPr>
              <w:rPr>
                <w:b/>
                <w:smallCaps/>
              </w:rPr>
            </w:pPr>
            <w:r w:rsidRPr="00230C45">
              <w:t xml:space="preserve">- iš dalies aiškūs, iš dalies atitinka </w:t>
            </w:r>
            <w:r w:rsidRPr="0043414F">
              <w:t>K</w:t>
            </w:r>
            <w:r w:rsidRPr="00230C45">
              <w:t>onkurso tikslą</w:t>
            </w:r>
          </w:p>
          <w:p w14:paraId="7E3B9711" w14:textId="77777777" w:rsidR="00B34751" w:rsidRPr="002D299C" w:rsidRDefault="00B34751" w:rsidP="00B34751">
            <w:pPr>
              <w:rPr>
                <w:smallCaps/>
              </w:rPr>
            </w:pPr>
            <w:r w:rsidRPr="00230C45">
              <w:t xml:space="preserve">- neaiškūs, neatitinka </w:t>
            </w:r>
            <w:r w:rsidRPr="0043414F">
              <w:t>K</w:t>
            </w:r>
            <w:r w:rsidRPr="00230C45">
              <w:t>onkurso</w:t>
            </w:r>
            <w:r w:rsidRPr="002D299C">
              <w:t xml:space="preserve"> tikslo</w:t>
            </w:r>
          </w:p>
        </w:tc>
        <w:tc>
          <w:tcPr>
            <w:tcW w:w="1275" w:type="dxa"/>
            <w:shd w:val="clear" w:color="auto" w:fill="auto"/>
          </w:tcPr>
          <w:p w14:paraId="4F1F6EB8" w14:textId="77777777" w:rsidR="00B34751" w:rsidRPr="002D299C" w:rsidRDefault="00B34751" w:rsidP="00B34751">
            <w:pPr>
              <w:jc w:val="center"/>
              <w:rPr>
                <w:b/>
                <w:smallCaps/>
              </w:rPr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03E77951" w14:textId="77777777" w:rsidR="00B34751" w:rsidRDefault="00B34751" w:rsidP="00B34751">
            <w:pPr>
              <w:rPr>
                <w:b/>
                <w:smallCaps/>
              </w:rPr>
            </w:pPr>
          </w:p>
          <w:p w14:paraId="6225BE30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5CFE2641" w14:textId="77777777" w:rsidR="00B34751" w:rsidRDefault="00B34751" w:rsidP="00B34751">
            <w:pPr>
              <w:rPr>
                <w:b/>
                <w:smallCaps/>
              </w:rPr>
            </w:pPr>
          </w:p>
          <w:p w14:paraId="1D0E7E42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500E5A01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519FC2C3" w14:textId="77777777" w:rsidR="00FE4CB6" w:rsidRDefault="00FE4CB6" w:rsidP="00B34751">
            <w:pPr>
              <w:jc w:val="center"/>
              <w:rPr>
                <w:b/>
                <w:smallCaps/>
              </w:rPr>
            </w:pPr>
          </w:p>
          <w:p w14:paraId="78FF89FA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7E5D4589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5B419393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7DC76383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6541951E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20029BE8" w14:textId="77777777" w:rsidR="00B47BA5" w:rsidRDefault="00B47BA5" w:rsidP="006D0563"/>
          <w:p w14:paraId="1F23DE5D" w14:textId="77777777" w:rsidR="00B47BA5" w:rsidRDefault="00B47BA5" w:rsidP="00B34751">
            <w:pPr>
              <w:jc w:val="center"/>
            </w:pPr>
          </w:p>
          <w:p w14:paraId="3E164969" w14:textId="77777777" w:rsidR="00B34751" w:rsidRDefault="00B34751" w:rsidP="00B34751">
            <w:pPr>
              <w:jc w:val="center"/>
              <w:rPr>
                <w:b/>
                <w:smallCaps/>
              </w:rPr>
            </w:pPr>
            <w:r>
              <w:t>10</w:t>
            </w:r>
          </w:p>
          <w:p w14:paraId="780B20C0" w14:textId="77777777" w:rsidR="00B34751" w:rsidRPr="0047727F" w:rsidRDefault="0014245D" w:rsidP="00B34751">
            <w:pPr>
              <w:jc w:val="center"/>
              <w:rPr>
                <w:b/>
                <w:smallCaps/>
              </w:rPr>
            </w:pPr>
            <w:r>
              <w:t>1</w:t>
            </w:r>
            <w:r w:rsidR="00F24AE4" w:rsidRPr="00610DF1">
              <w:t>–</w:t>
            </w:r>
            <w:r>
              <w:t>9</w:t>
            </w:r>
          </w:p>
          <w:p w14:paraId="5DF45D42" w14:textId="77777777" w:rsidR="00B47BA5" w:rsidRDefault="00B47BA5" w:rsidP="00B34751">
            <w:pPr>
              <w:jc w:val="center"/>
            </w:pPr>
          </w:p>
          <w:p w14:paraId="02AAA265" w14:textId="77777777" w:rsidR="00B34751" w:rsidRPr="002D299C" w:rsidRDefault="00B34751" w:rsidP="0014245D">
            <w:pPr>
              <w:jc w:val="center"/>
              <w:rPr>
                <w:b/>
                <w:smallCaps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6724A201" w14:textId="77777777" w:rsidR="00B34751" w:rsidRPr="002D299C" w:rsidRDefault="00B34751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0367EBBE" w14:textId="77777777" w:rsidR="00B34751" w:rsidRPr="002D299C" w:rsidRDefault="00B34751" w:rsidP="00B34751">
            <w:pPr>
              <w:rPr>
                <w:smallCaps/>
              </w:rPr>
            </w:pPr>
          </w:p>
        </w:tc>
      </w:tr>
      <w:tr w:rsidR="00B34751" w:rsidRPr="002D299C" w14:paraId="5439292E" w14:textId="77777777" w:rsidTr="00B34751">
        <w:tc>
          <w:tcPr>
            <w:tcW w:w="675" w:type="dxa"/>
            <w:shd w:val="clear" w:color="auto" w:fill="auto"/>
          </w:tcPr>
          <w:p w14:paraId="4F12866A" w14:textId="77777777" w:rsidR="00B34751" w:rsidRPr="002D299C" w:rsidRDefault="00B34751" w:rsidP="00B34751">
            <w:pPr>
              <w:rPr>
                <w:b/>
                <w:smallCaps/>
              </w:rPr>
            </w:pPr>
            <w:r w:rsidRPr="002D299C">
              <w:t>2.</w:t>
            </w:r>
          </w:p>
        </w:tc>
        <w:tc>
          <w:tcPr>
            <w:tcW w:w="4395" w:type="dxa"/>
            <w:shd w:val="clear" w:color="auto" w:fill="auto"/>
          </w:tcPr>
          <w:p w14:paraId="14BB6A80" w14:textId="77777777" w:rsidR="00B34751" w:rsidRDefault="00B34751" w:rsidP="00B34751">
            <w:pPr>
              <w:rPr>
                <w:b/>
                <w:smallCaps/>
              </w:rPr>
            </w:pPr>
            <w:r w:rsidRPr="00FE4CB6">
              <w:rPr>
                <w:b/>
                <w:lang w:eastAsia="lt-LT"/>
              </w:rPr>
              <w:t>Projekto atitiktis finansavimo prioritetams</w:t>
            </w:r>
            <w:r w:rsidRPr="00D23E88">
              <w:rPr>
                <w:lang w:eastAsia="lt-LT"/>
              </w:rPr>
              <w:t xml:space="preserve"> </w:t>
            </w:r>
            <w:r>
              <w:t>(Nuostatų 1</w:t>
            </w:r>
            <w:r w:rsidR="00B47BA5">
              <w:t>1</w:t>
            </w:r>
            <w:r w:rsidRPr="00D23E88">
              <w:t xml:space="preserve"> punktas):</w:t>
            </w:r>
          </w:p>
          <w:p w14:paraId="74F169BE" w14:textId="77777777" w:rsidR="00B34751" w:rsidRDefault="00B34751" w:rsidP="00B34751">
            <w:r w:rsidRPr="006146FE">
              <w:t>- atitinka visus prioritetus</w:t>
            </w:r>
          </w:p>
          <w:p w14:paraId="6C729588" w14:textId="77777777" w:rsidR="00FE4CB6" w:rsidRDefault="00FE4CB6" w:rsidP="00B34751">
            <w:pPr>
              <w:rPr>
                <w:b/>
                <w:smallCaps/>
              </w:rPr>
            </w:pPr>
            <w:r>
              <w:t>- atitinka keturis prioritetus</w:t>
            </w:r>
          </w:p>
          <w:p w14:paraId="02DF77D3" w14:textId="77777777" w:rsidR="00B34751" w:rsidRDefault="00B34751" w:rsidP="00B34751">
            <w:pPr>
              <w:rPr>
                <w:b/>
                <w:smallCaps/>
              </w:rPr>
            </w:pPr>
            <w:r w:rsidRPr="00311144">
              <w:t xml:space="preserve">- atitinka </w:t>
            </w:r>
            <w:r>
              <w:t>tris</w:t>
            </w:r>
            <w:r w:rsidRPr="00311144">
              <w:t xml:space="preserve"> prioritetus</w:t>
            </w:r>
          </w:p>
          <w:p w14:paraId="52047F0A" w14:textId="77777777" w:rsidR="00B34751" w:rsidRDefault="00B34751" w:rsidP="00B34751">
            <w:pPr>
              <w:rPr>
                <w:b/>
                <w:smallCaps/>
              </w:rPr>
            </w:pPr>
            <w:r w:rsidRPr="00311144">
              <w:lastRenderedPageBreak/>
              <w:t xml:space="preserve">- atitinka </w:t>
            </w:r>
            <w:r>
              <w:t xml:space="preserve">du </w:t>
            </w:r>
            <w:r w:rsidRPr="00311144">
              <w:t>prioritetus</w:t>
            </w:r>
          </w:p>
          <w:p w14:paraId="118A94FB" w14:textId="77777777" w:rsidR="00B34751" w:rsidRDefault="00B34751" w:rsidP="00B34751">
            <w:pPr>
              <w:rPr>
                <w:b/>
                <w:smallCaps/>
              </w:rPr>
            </w:pPr>
            <w:r w:rsidRPr="00311144">
              <w:t xml:space="preserve">- atitinka </w:t>
            </w:r>
            <w:r>
              <w:t>vieną prioritetą</w:t>
            </w:r>
          </w:p>
          <w:p w14:paraId="0C820C59" w14:textId="77777777" w:rsidR="00B34751" w:rsidRPr="00BA334C" w:rsidRDefault="00B34751" w:rsidP="00FE4CB6">
            <w:pPr>
              <w:rPr>
                <w:b/>
                <w:smallCaps/>
              </w:rPr>
            </w:pPr>
            <w:r w:rsidRPr="00BA334C">
              <w:t>-</w:t>
            </w:r>
            <w:r>
              <w:t xml:space="preserve"> </w:t>
            </w:r>
            <w:proofErr w:type="spellStart"/>
            <w:r w:rsidRPr="00BA334C">
              <w:t>neatitina</w:t>
            </w:r>
            <w:proofErr w:type="spellEnd"/>
            <w:r w:rsidRPr="00BA334C">
              <w:t xml:space="preserve"> nė vieno prioriteto</w:t>
            </w:r>
          </w:p>
        </w:tc>
        <w:tc>
          <w:tcPr>
            <w:tcW w:w="1275" w:type="dxa"/>
            <w:shd w:val="clear" w:color="auto" w:fill="auto"/>
          </w:tcPr>
          <w:p w14:paraId="7420576B" w14:textId="77777777" w:rsidR="00B34751" w:rsidRDefault="00513A4A" w:rsidP="00B34751">
            <w:pPr>
              <w:jc w:val="center"/>
              <w:rPr>
                <w:b/>
                <w:smallCaps/>
              </w:rPr>
            </w:pPr>
            <w:r>
              <w:lastRenderedPageBreak/>
              <w:t>25</w:t>
            </w:r>
          </w:p>
          <w:p w14:paraId="17C6A0B4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3A0FE48B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0EBF8975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650902A0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25B6AC03" w14:textId="77777777" w:rsidR="00B34751" w:rsidRPr="002D299C" w:rsidRDefault="00B34751" w:rsidP="00B34751">
            <w:pPr>
              <w:jc w:val="center"/>
              <w:rPr>
                <w:b/>
                <w:smallCaps/>
              </w:rPr>
            </w:pPr>
          </w:p>
        </w:tc>
        <w:tc>
          <w:tcPr>
            <w:tcW w:w="993" w:type="dxa"/>
            <w:shd w:val="clear" w:color="auto" w:fill="auto"/>
          </w:tcPr>
          <w:p w14:paraId="6BF1BA8A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338E3CF7" w14:textId="77777777" w:rsidR="00B34751" w:rsidRDefault="00B34751" w:rsidP="00B34751">
            <w:pPr>
              <w:jc w:val="center"/>
              <w:rPr>
                <w:b/>
                <w:smallCaps/>
              </w:rPr>
            </w:pPr>
          </w:p>
          <w:p w14:paraId="72C59AE1" w14:textId="77777777" w:rsidR="00B34751" w:rsidRPr="00FE4CB6" w:rsidRDefault="00513A4A" w:rsidP="00B34751">
            <w:pPr>
              <w:jc w:val="center"/>
              <w:rPr>
                <w:smallCaps/>
              </w:rPr>
            </w:pPr>
            <w:r>
              <w:rPr>
                <w:smallCaps/>
              </w:rPr>
              <w:t>25</w:t>
            </w:r>
          </w:p>
          <w:p w14:paraId="21D3B110" w14:textId="77777777" w:rsidR="00FE4CB6" w:rsidRPr="00FE4CB6" w:rsidRDefault="00513A4A" w:rsidP="00B34751">
            <w:pPr>
              <w:jc w:val="center"/>
            </w:pPr>
            <w:r>
              <w:t>20</w:t>
            </w:r>
          </w:p>
          <w:p w14:paraId="513C6816" w14:textId="77777777" w:rsidR="00FE4CB6" w:rsidRPr="00FE4CB6" w:rsidRDefault="00513A4A" w:rsidP="00B34751">
            <w:pPr>
              <w:jc w:val="center"/>
            </w:pPr>
            <w:r>
              <w:t>15</w:t>
            </w:r>
          </w:p>
          <w:p w14:paraId="1571F374" w14:textId="77777777" w:rsidR="00513A4A" w:rsidRPr="00FE4CB6" w:rsidRDefault="00FE4CB6" w:rsidP="00513A4A">
            <w:pPr>
              <w:jc w:val="center"/>
            </w:pPr>
            <w:r w:rsidRPr="00FE4CB6">
              <w:lastRenderedPageBreak/>
              <w:t>1</w:t>
            </w:r>
            <w:r w:rsidR="00513A4A">
              <w:t>0</w:t>
            </w:r>
          </w:p>
          <w:p w14:paraId="4F956C5A" w14:textId="77777777" w:rsidR="00B34751" w:rsidRPr="00FE4CB6" w:rsidRDefault="00513A4A" w:rsidP="00B34751">
            <w:pPr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  <w:p w14:paraId="326A8FEA" w14:textId="77777777" w:rsidR="00B34751" w:rsidRPr="002D299C" w:rsidRDefault="00FE4CB6" w:rsidP="00FE4CB6">
            <w:pPr>
              <w:jc w:val="center"/>
              <w:rPr>
                <w:b/>
                <w:smallCaps/>
              </w:rPr>
            </w:pPr>
            <w:r w:rsidRPr="00FE4CB6">
              <w:rPr>
                <w:smallCap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1FC7F8" w14:textId="77777777" w:rsidR="00B34751" w:rsidRPr="002D299C" w:rsidRDefault="00B34751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07474545" w14:textId="77777777" w:rsidR="00B34751" w:rsidRPr="002D299C" w:rsidRDefault="00B34751" w:rsidP="00B34751">
            <w:pPr>
              <w:rPr>
                <w:smallCaps/>
              </w:rPr>
            </w:pPr>
          </w:p>
        </w:tc>
      </w:tr>
      <w:tr w:rsidR="00546C1D" w:rsidRPr="002D299C" w14:paraId="0A3D05FC" w14:textId="77777777" w:rsidTr="00B34751">
        <w:tc>
          <w:tcPr>
            <w:tcW w:w="675" w:type="dxa"/>
            <w:shd w:val="clear" w:color="auto" w:fill="auto"/>
          </w:tcPr>
          <w:p w14:paraId="2FED9DA2" w14:textId="77777777" w:rsidR="00546C1D" w:rsidRPr="002D299C" w:rsidRDefault="00546C1D" w:rsidP="00B34751">
            <w:r>
              <w:t>3.</w:t>
            </w:r>
          </w:p>
        </w:tc>
        <w:tc>
          <w:tcPr>
            <w:tcW w:w="4395" w:type="dxa"/>
            <w:shd w:val="clear" w:color="auto" w:fill="auto"/>
          </w:tcPr>
          <w:p w14:paraId="49C5141C" w14:textId="77777777" w:rsidR="00546C1D" w:rsidRPr="002D299C" w:rsidRDefault="00546C1D" w:rsidP="00E4178E">
            <w:pPr>
              <w:rPr>
                <w:smallCaps/>
                <w:lang w:eastAsia="lt-LT"/>
              </w:rPr>
            </w:pPr>
            <w:r w:rsidRPr="00546C1D">
              <w:rPr>
                <w:b/>
                <w:lang w:eastAsia="lt-LT"/>
              </w:rPr>
              <w:t>Projekto veiklų įgyvendinimo plano pagrįstumas ir tinkamumas projekto tikslui ir uždaviniams pasiekti</w:t>
            </w:r>
            <w:r w:rsidRPr="00D23E88">
              <w:rPr>
                <w:lang w:eastAsia="lt-LT"/>
              </w:rPr>
              <w:t xml:space="preserve"> </w:t>
            </w:r>
            <w:r w:rsidRPr="006146FE">
              <w:rPr>
                <w:color w:val="000000"/>
              </w:rPr>
              <w:t>(Paraiškos 4 punktas):</w:t>
            </w:r>
          </w:p>
          <w:p w14:paraId="28A16238" w14:textId="77777777" w:rsidR="00546C1D" w:rsidRPr="002D299C" w:rsidRDefault="00546C1D" w:rsidP="00E4178E">
            <w:pPr>
              <w:rPr>
                <w:b/>
                <w:smallCaps/>
              </w:rPr>
            </w:pPr>
            <w:r w:rsidRPr="00610DF1">
              <w:t>–</w:t>
            </w:r>
            <w:r w:rsidRPr="002D299C">
              <w:t xml:space="preserve"> nuosekl</w:t>
            </w:r>
            <w:r w:rsidR="00146F22">
              <w:t>u</w:t>
            </w:r>
            <w:r w:rsidRPr="002D299C">
              <w:t>s, pagrįst</w:t>
            </w:r>
            <w:r w:rsidR="00146F22">
              <w:t>a</w:t>
            </w:r>
            <w:r w:rsidRPr="002D299C">
              <w:t>s ir tinkam</w:t>
            </w:r>
            <w:r w:rsidR="00146F22">
              <w:t>a</w:t>
            </w:r>
            <w:r w:rsidRPr="002D299C">
              <w:t xml:space="preserve">s projekto tikslui </w:t>
            </w:r>
            <w:r>
              <w:t>bei</w:t>
            </w:r>
            <w:r w:rsidRPr="002D299C">
              <w:t xml:space="preserve"> uždaviniams pasiekti</w:t>
            </w:r>
          </w:p>
          <w:p w14:paraId="5241D556" w14:textId="77777777" w:rsidR="00546C1D" w:rsidRPr="002D299C" w:rsidRDefault="00546C1D" w:rsidP="00E4178E">
            <w:pPr>
              <w:rPr>
                <w:b/>
                <w:smallCaps/>
              </w:rPr>
            </w:pPr>
            <w:r w:rsidRPr="00610DF1">
              <w:t>–</w:t>
            </w:r>
            <w:r>
              <w:t xml:space="preserve"> </w:t>
            </w:r>
            <w:r w:rsidRPr="002D299C">
              <w:t>iš dalies nuosekl</w:t>
            </w:r>
            <w:r w:rsidR="00146F22">
              <w:t>u</w:t>
            </w:r>
            <w:r w:rsidRPr="002D299C">
              <w:t xml:space="preserve">s, </w:t>
            </w:r>
            <w:r>
              <w:t xml:space="preserve">iš dalies </w:t>
            </w:r>
            <w:r w:rsidRPr="002D299C">
              <w:t>pagrįst</w:t>
            </w:r>
            <w:r w:rsidR="00146F22">
              <w:t>a</w:t>
            </w:r>
            <w:r w:rsidRPr="002D299C">
              <w:t xml:space="preserve">s ir </w:t>
            </w:r>
            <w:r>
              <w:t xml:space="preserve">iš dalies </w:t>
            </w:r>
            <w:r w:rsidRPr="002D299C">
              <w:t>tinkam</w:t>
            </w:r>
            <w:r w:rsidR="00146F22">
              <w:t>a</w:t>
            </w:r>
            <w:r w:rsidRPr="002D299C">
              <w:t xml:space="preserve">s projekto tikslui </w:t>
            </w:r>
            <w:r>
              <w:t>bei</w:t>
            </w:r>
            <w:r w:rsidRPr="002D299C">
              <w:t xml:space="preserve"> uždaviniams pasiekti</w:t>
            </w:r>
          </w:p>
          <w:p w14:paraId="42A219A9" w14:textId="77777777" w:rsidR="00546C1D" w:rsidRPr="00182F42" w:rsidRDefault="00546C1D" w:rsidP="00E4178E">
            <w:pPr>
              <w:rPr>
                <w:b/>
                <w:smallCaps/>
              </w:rPr>
            </w:pPr>
            <w:r w:rsidRPr="00610DF1">
              <w:t>–</w:t>
            </w:r>
            <w:r w:rsidRPr="002D299C">
              <w:t xml:space="preserve"> nenuosekl</w:t>
            </w:r>
            <w:r w:rsidR="00146F22">
              <w:t>u</w:t>
            </w:r>
            <w:r w:rsidRPr="002D299C">
              <w:t>s, nepagrįst</w:t>
            </w:r>
            <w:r w:rsidR="00146F22">
              <w:t>a</w:t>
            </w:r>
            <w:r w:rsidRPr="002D299C">
              <w:t>s ir netinkam</w:t>
            </w:r>
            <w:r w:rsidR="00146F22">
              <w:t>a</w:t>
            </w:r>
            <w:r w:rsidRPr="002D299C">
              <w:t xml:space="preserve">s projekto tikslui </w:t>
            </w:r>
            <w:r>
              <w:t>bei</w:t>
            </w:r>
            <w:r w:rsidRPr="002D299C">
              <w:t xml:space="preserve"> uždaviniams pasiekti</w:t>
            </w:r>
          </w:p>
        </w:tc>
        <w:tc>
          <w:tcPr>
            <w:tcW w:w="1275" w:type="dxa"/>
            <w:shd w:val="clear" w:color="auto" w:fill="auto"/>
          </w:tcPr>
          <w:p w14:paraId="5FBF44EE" w14:textId="77777777" w:rsidR="00546C1D" w:rsidRDefault="00546C1D" w:rsidP="00B34751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47C444D0" w14:textId="77777777" w:rsidR="00546C1D" w:rsidRDefault="00546C1D" w:rsidP="00546C1D">
            <w:pPr>
              <w:jc w:val="center"/>
            </w:pPr>
          </w:p>
          <w:p w14:paraId="4F90BE0C" w14:textId="77777777" w:rsidR="00546C1D" w:rsidRDefault="00546C1D" w:rsidP="00546C1D">
            <w:pPr>
              <w:jc w:val="center"/>
            </w:pPr>
          </w:p>
          <w:p w14:paraId="7ED7AE11" w14:textId="77777777" w:rsidR="00546C1D" w:rsidRDefault="00546C1D" w:rsidP="00546C1D">
            <w:pPr>
              <w:jc w:val="center"/>
            </w:pPr>
          </w:p>
          <w:p w14:paraId="333DCEF8" w14:textId="77777777" w:rsidR="00546C1D" w:rsidRDefault="00546C1D" w:rsidP="00546C1D">
            <w:pPr>
              <w:jc w:val="center"/>
            </w:pPr>
          </w:p>
          <w:p w14:paraId="6539BF42" w14:textId="77777777" w:rsidR="00546C1D" w:rsidRDefault="00546C1D" w:rsidP="00546C1D">
            <w:pPr>
              <w:jc w:val="center"/>
              <w:rPr>
                <w:b/>
                <w:smallCaps/>
              </w:rPr>
            </w:pPr>
            <w:r>
              <w:t>10</w:t>
            </w:r>
          </w:p>
          <w:p w14:paraId="736B2589" w14:textId="77777777" w:rsidR="00546C1D" w:rsidRDefault="00546C1D" w:rsidP="00546C1D">
            <w:pPr>
              <w:jc w:val="center"/>
            </w:pPr>
          </w:p>
          <w:p w14:paraId="708BDB73" w14:textId="77777777" w:rsidR="00546C1D" w:rsidRPr="0047727F" w:rsidRDefault="00A568B1" w:rsidP="00546C1D">
            <w:pPr>
              <w:jc w:val="center"/>
              <w:rPr>
                <w:b/>
                <w:smallCaps/>
              </w:rPr>
            </w:pPr>
            <w:r>
              <w:t>1</w:t>
            </w:r>
            <w:r w:rsidR="0014245D" w:rsidRPr="0047727F">
              <w:t>–</w:t>
            </w:r>
            <w:r>
              <w:t>9</w:t>
            </w:r>
          </w:p>
          <w:p w14:paraId="406EAD29" w14:textId="77777777" w:rsidR="00546C1D" w:rsidRDefault="00546C1D" w:rsidP="00546C1D">
            <w:pPr>
              <w:jc w:val="center"/>
              <w:rPr>
                <w:b/>
                <w:smallCaps/>
              </w:rPr>
            </w:pPr>
          </w:p>
          <w:p w14:paraId="70F5C466" w14:textId="77777777" w:rsidR="00A04DDE" w:rsidRDefault="00A04DDE" w:rsidP="00546C1D">
            <w:pPr>
              <w:jc w:val="center"/>
              <w:rPr>
                <w:b/>
                <w:smallCaps/>
              </w:rPr>
            </w:pPr>
          </w:p>
          <w:p w14:paraId="1F7C7A56" w14:textId="77777777" w:rsidR="00546C1D" w:rsidRDefault="00546C1D" w:rsidP="0014245D">
            <w:pPr>
              <w:jc w:val="center"/>
              <w:rPr>
                <w:b/>
                <w:smallCaps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056E03B2" w14:textId="77777777" w:rsidR="00546C1D" w:rsidRPr="002D299C" w:rsidRDefault="00546C1D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68907DF5" w14:textId="77777777" w:rsidR="00546C1D" w:rsidRPr="002D299C" w:rsidRDefault="00546C1D" w:rsidP="00B34751">
            <w:pPr>
              <w:rPr>
                <w:smallCaps/>
              </w:rPr>
            </w:pPr>
          </w:p>
        </w:tc>
      </w:tr>
      <w:tr w:rsidR="00546C1D" w:rsidRPr="002D299C" w14:paraId="4EB355BF" w14:textId="77777777" w:rsidTr="00513A4A">
        <w:trPr>
          <w:trHeight w:val="3113"/>
        </w:trPr>
        <w:tc>
          <w:tcPr>
            <w:tcW w:w="675" w:type="dxa"/>
            <w:shd w:val="clear" w:color="auto" w:fill="auto"/>
          </w:tcPr>
          <w:p w14:paraId="621B5030" w14:textId="77777777" w:rsidR="00546C1D" w:rsidRPr="002D299C" w:rsidRDefault="00546C1D" w:rsidP="00B34751">
            <w:pPr>
              <w:rPr>
                <w:b/>
                <w:smallCaps/>
              </w:rPr>
            </w:pPr>
            <w:r>
              <w:t>4</w:t>
            </w:r>
            <w:r w:rsidRPr="002D299C">
              <w:t>.</w:t>
            </w:r>
          </w:p>
        </w:tc>
        <w:tc>
          <w:tcPr>
            <w:tcW w:w="4395" w:type="dxa"/>
            <w:shd w:val="clear" w:color="auto" w:fill="auto"/>
          </w:tcPr>
          <w:p w14:paraId="4CE031C1" w14:textId="77777777" w:rsidR="00546C1D" w:rsidRPr="004C11D3" w:rsidRDefault="00546C1D" w:rsidP="00513A4A">
            <w:pPr>
              <w:rPr>
                <w:b/>
                <w:smallCaps/>
                <w:color w:val="000000"/>
              </w:rPr>
            </w:pPr>
            <w:r w:rsidRPr="00FE4CB6">
              <w:rPr>
                <w:b/>
              </w:rPr>
              <w:t>Projekto įgyvendinimo sąmatos</w:t>
            </w:r>
            <w:r w:rsidRPr="00FE4CB6">
              <w:rPr>
                <w:b/>
                <w:lang w:eastAsia="lt-LT"/>
              </w:rPr>
              <w:t xml:space="preserve"> aiškumas, detalumas ir racionalumas, pagrįstumas ir sąsaja su veiklomis</w:t>
            </w:r>
            <w:r w:rsidRPr="00FE4CB6">
              <w:rPr>
                <w:b/>
                <w:i/>
                <w:color w:val="000000"/>
              </w:rPr>
              <w:t xml:space="preserve"> </w:t>
            </w:r>
            <w:r w:rsidRPr="005D6C0A">
              <w:rPr>
                <w:color w:val="000000"/>
              </w:rPr>
              <w:t>(Nuostatų 2 priedas,</w:t>
            </w:r>
            <w:r>
              <w:rPr>
                <w:color w:val="000000"/>
              </w:rPr>
              <w:t xml:space="preserve"> </w:t>
            </w:r>
            <w:r w:rsidRPr="005D6C0A">
              <w:rPr>
                <w:color w:val="000000"/>
              </w:rPr>
              <w:t>Nuostatų </w:t>
            </w:r>
            <w:r>
              <w:rPr>
                <w:color w:val="000000"/>
              </w:rPr>
              <w:t>55–59</w:t>
            </w:r>
            <w:r w:rsidRPr="005D6C0A">
              <w:rPr>
                <w:color w:val="000000"/>
              </w:rPr>
              <w:t> punktai):</w:t>
            </w:r>
          </w:p>
          <w:p w14:paraId="4FE19DAB" w14:textId="77777777" w:rsidR="00546C1D" w:rsidRPr="005D6C0A" w:rsidRDefault="00546C1D" w:rsidP="00513A4A">
            <w:pPr>
              <w:rPr>
                <w:b/>
                <w:smallCaps/>
              </w:rPr>
            </w:pPr>
            <w:r w:rsidRPr="005D6C0A">
              <w:rPr>
                <w:color w:val="000000"/>
              </w:rPr>
              <w:t>-</w:t>
            </w:r>
            <w:r w:rsidRPr="005D6C0A">
              <w:t xml:space="preserve"> aiški, detali ir racionali, pagrįsta ir sietina su veiklomis</w:t>
            </w:r>
          </w:p>
          <w:p w14:paraId="1D6A79D2" w14:textId="77777777" w:rsidR="00546C1D" w:rsidRPr="005D6C0A" w:rsidRDefault="00546C1D" w:rsidP="00513A4A">
            <w:pPr>
              <w:rPr>
                <w:b/>
                <w:smallCaps/>
              </w:rPr>
            </w:pPr>
            <w:r w:rsidRPr="005D6C0A">
              <w:rPr>
                <w:color w:val="000000"/>
              </w:rPr>
              <w:t>-</w:t>
            </w:r>
            <w:r w:rsidRPr="005D6C0A">
              <w:t xml:space="preserve"> iš dalies aiški, iš dalies detali ir racionali, iš dalies pagrįsta ir sietina su veiklomis</w:t>
            </w:r>
          </w:p>
          <w:p w14:paraId="18D038D2" w14:textId="77777777" w:rsidR="00546C1D" w:rsidRPr="00513A4A" w:rsidRDefault="00546C1D" w:rsidP="00513A4A">
            <w:r w:rsidRPr="005D6C0A">
              <w:rPr>
                <w:color w:val="000000"/>
              </w:rPr>
              <w:t>-</w:t>
            </w:r>
            <w:r w:rsidRPr="005D6C0A">
              <w:t xml:space="preserve"> neaiški, nedetali ir neracionali, nepagrįsta ir nesietina su veiklomis</w:t>
            </w:r>
          </w:p>
        </w:tc>
        <w:tc>
          <w:tcPr>
            <w:tcW w:w="1275" w:type="dxa"/>
            <w:shd w:val="clear" w:color="auto" w:fill="auto"/>
          </w:tcPr>
          <w:p w14:paraId="0720875D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14:paraId="05F5C1AC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  <w:p w14:paraId="40139084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  <w:p w14:paraId="499BF829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  <w:p w14:paraId="7F8C1F6C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  <w:p w14:paraId="3D9E6CF8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  <w:p w14:paraId="01C72DF4" w14:textId="77777777" w:rsidR="00546C1D" w:rsidRPr="0047727F" w:rsidRDefault="00546C1D" w:rsidP="00B34751">
            <w:pPr>
              <w:jc w:val="center"/>
              <w:rPr>
                <w:b/>
                <w:smallCaps/>
              </w:rPr>
            </w:pPr>
            <w:r>
              <w:t>15</w:t>
            </w:r>
          </w:p>
          <w:p w14:paraId="513AA489" w14:textId="77777777" w:rsidR="00546C1D" w:rsidRDefault="00546C1D" w:rsidP="00B34751">
            <w:pPr>
              <w:jc w:val="center"/>
            </w:pPr>
          </w:p>
          <w:p w14:paraId="51C6ECC5" w14:textId="77777777" w:rsidR="00546C1D" w:rsidRPr="0047727F" w:rsidRDefault="00A568B1" w:rsidP="00B34751">
            <w:pPr>
              <w:jc w:val="center"/>
              <w:rPr>
                <w:b/>
                <w:smallCaps/>
              </w:rPr>
            </w:pPr>
            <w:r>
              <w:t>1</w:t>
            </w:r>
            <w:r w:rsidR="0014245D" w:rsidRPr="0047727F">
              <w:t>–</w:t>
            </w:r>
            <w:r w:rsidR="0014245D">
              <w:t>1</w:t>
            </w:r>
            <w:r>
              <w:t>4</w:t>
            </w:r>
          </w:p>
          <w:p w14:paraId="5776199B" w14:textId="77777777" w:rsidR="00546C1D" w:rsidRDefault="00546C1D" w:rsidP="00B34751">
            <w:pPr>
              <w:jc w:val="center"/>
              <w:rPr>
                <w:b/>
                <w:smallCaps/>
              </w:rPr>
            </w:pPr>
          </w:p>
          <w:p w14:paraId="68C1398E" w14:textId="77777777" w:rsidR="00546C1D" w:rsidRPr="002D299C" w:rsidRDefault="00546C1D" w:rsidP="00513A4A">
            <w:pPr>
              <w:jc w:val="center"/>
              <w:rPr>
                <w:b/>
                <w:smallCaps/>
              </w:rPr>
            </w:pPr>
            <w:r w:rsidRPr="002D299C">
              <w:t>0</w:t>
            </w:r>
          </w:p>
        </w:tc>
        <w:tc>
          <w:tcPr>
            <w:tcW w:w="992" w:type="dxa"/>
            <w:shd w:val="clear" w:color="auto" w:fill="auto"/>
          </w:tcPr>
          <w:p w14:paraId="57C9EC27" w14:textId="77777777" w:rsidR="00546C1D" w:rsidRPr="002D299C" w:rsidRDefault="00546C1D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78757FC3" w14:textId="77777777" w:rsidR="00546C1D" w:rsidRPr="002D299C" w:rsidRDefault="00546C1D" w:rsidP="00B34751">
            <w:pPr>
              <w:rPr>
                <w:smallCaps/>
              </w:rPr>
            </w:pPr>
          </w:p>
        </w:tc>
      </w:tr>
      <w:tr w:rsidR="00546C1D" w:rsidRPr="002D299C" w14:paraId="5DA85DCB" w14:textId="77777777" w:rsidTr="00B34751">
        <w:trPr>
          <w:trHeight w:val="1709"/>
        </w:trPr>
        <w:tc>
          <w:tcPr>
            <w:tcW w:w="675" w:type="dxa"/>
            <w:shd w:val="clear" w:color="auto" w:fill="auto"/>
          </w:tcPr>
          <w:p w14:paraId="50ED6E9B" w14:textId="77777777" w:rsidR="00546C1D" w:rsidRPr="002D299C" w:rsidRDefault="00546C1D" w:rsidP="00B34751">
            <w:pPr>
              <w:rPr>
                <w:b/>
                <w:smallCaps/>
              </w:rPr>
            </w:pPr>
            <w:r>
              <w:t>5</w:t>
            </w:r>
            <w:r w:rsidRPr="002D299C">
              <w:t>.</w:t>
            </w:r>
          </w:p>
        </w:tc>
        <w:tc>
          <w:tcPr>
            <w:tcW w:w="4395" w:type="dxa"/>
            <w:shd w:val="clear" w:color="auto" w:fill="auto"/>
          </w:tcPr>
          <w:p w14:paraId="3FB91191" w14:textId="77777777" w:rsidR="00546C1D" w:rsidRPr="00FE4CB6" w:rsidRDefault="001A5FE3" w:rsidP="00B34751">
            <w:pPr>
              <w:suppressAutoHyphens/>
              <w:jc w:val="both"/>
              <w:rPr>
                <w:b/>
                <w:bCs/>
                <w:smallCaps/>
                <w:lang w:eastAsia="ar-SA"/>
              </w:rPr>
            </w:pPr>
            <w:r>
              <w:rPr>
                <w:b/>
                <w:bCs/>
                <w:lang w:eastAsia="ar-SA"/>
              </w:rPr>
              <w:t>T</w:t>
            </w:r>
            <w:r w:rsidRPr="00FE4CB6">
              <w:rPr>
                <w:b/>
                <w:bCs/>
                <w:lang w:eastAsia="ar-SA"/>
              </w:rPr>
              <w:t>urim</w:t>
            </w:r>
            <w:r w:rsidR="00AB7EF5">
              <w:rPr>
                <w:b/>
                <w:bCs/>
                <w:lang w:eastAsia="ar-SA"/>
              </w:rPr>
              <w:t>i</w:t>
            </w:r>
            <w:r w:rsidRPr="00FE4CB6">
              <w:rPr>
                <w:b/>
                <w:bCs/>
                <w:lang w:eastAsia="ar-SA"/>
              </w:rPr>
              <w:t xml:space="preserve"> žmogišk</w:t>
            </w:r>
            <w:r w:rsidR="00AB7EF5">
              <w:rPr>
                <w:b/>
                <w:bCs/>
                <w:lang w:eastAsia="ar-SA"/>
              </w:rPr>
              <w:t>ieji</w:t>
            </w:r>
            <w:r w:rsidRPr="00FE4CB6">
              <w:rPr>
                <w:b/>
                <w:bCs/>
                <w:lang w:eastAsia="ar-SA"/>
              </w:rPr>
              <w:t xml:space="preserve"> ištekl</w:t>
            </w:r>
            <w:r w:rsidR="00AB7EF5">
              <w:rPr>
                <w:b/>
                <w:bCs/>
                <w:lang w:eastAsia="ar-SA"/>
              </w:rPr>
              <w:t>iai</w:t>
            </w:r>
            <w:r>
              <w:rPr>
                <w:b/>
                <w:bCs/>
                <w:lang w:eastAsia="ar-SA"/>
              </w:rPr>
              <w:t xml:space="preserve"> p</w:t>
            </w:r>
            <w:r w:rsidR="00BF557C">
              <w:rPr>
                <w:b/>
                <w:bCs/>
                <w:lang w:eastAsia="ar-SA"/>
              </w:rPr>
              <w:t xml:space="preserve">rojekto veikloms vykdyti </w:t>
            </w:r>
          </w:p>
          <w:p w14:paraId="39E3B8AD" w14:textId="77777777" w:rsidR="00546C1D" w:rsidRPr="00BC1969" w:rsidRDefault="00546C1D" w:rsidP="00B34751">
            <w:pPr>
              <w:suppressAutoHyphens/>
              <w:jc w:val="both"/>
              <w:rPr>
                <w:b/>
                <w:bCs/>
                <w:smallCaps/>
                <w:lang w:eastAsia="ar-SA"/>
              </w:rPr>
            </w:pPr>
            <w:r>
              <w:rPr>
                <w:bCs/>
                <w:lang w:eastAsia="ar-SA"/>
              </w:rPr>
              <w:t>(</w:t>
            </w:r>
            <w:r w:rsidRPr="00BC1969">
              <w:rPr>
                <w:bCs/>
                <w:lang w:eastAsia="ar-SA"/>
              </w:rPr>
              <w:t>projekto veikloms vykd</w:t>
            </w:r>
            <w:r>
              <w:rPr>
                <w:bCs/>
                <w:lang w:eastAsia="ar-SA"/>
              </w:rPr>
              <w:t xml:space="preserve">yti yra </w:t>
            </w:r>
            <w:r w:rsidR="00AB7EF5">
              <w:rPr>
                <w:bCs/>
                <w:lang w:eastAsia="ar-SA"/>
              </w:rPr>
              <w:t xml:space="preserve">numatytas (-i) </w:t>
            </w:r>
            <w:r>
              <w:rPr>
                <w:szCs w:val="24"/>
              </w:rPr>
              <w:t>sporto pedagog</w:t>
            </w:r>
            <w:r w:rsidR="00AB7EF5">
              <w:rPr>
                <w:szCs w:val="24"/>
              </w:rPr>
              <w:t>o</w:t>
            </w:r>
            <w:r>
              <w:rPr>
                <w:szCs w:val="24"/>
              </w:rPr>
              <w:t>, kineziterapeuto, trenerio, taikomosios fizinės veiklos specialisto kvalifikaciją arba kitą su sportu susijusią specialybę turintis darbuotojas (-ai</w:t>
            </w:r>
            <w:r w:rsidRPr="00BC1969">
              <w:rPr>
                <w:bCs/>
                <w:lang w:eastAsia="ar-SA"/>
              </w:rPr>
              <w:t>)</w:t>
            </w:r>
            <w:r>
              <w:rPr>
                <w:bCs/>
                <w:lang w:eastAsia="ar-SA"/>
              </w:rPr>
              <w:t>)</w:t>
            </w:r>
          </w:p>
          <w:p w14:paraId="703085E2" w14:textId="77777777" w:rsidR="00546C1D" w:rsidRPr="00BC1969" w:rsidRDefault="00546C1D" w:rsidP="00B34751">
            <w:pPr>
              <w:suppressAutoHyphens/>
              <w:jc w:val="both"/>
              <w:rPr>
                <w:bCs/>
                <w:smallCaps/>
                <w:lang w:eastAsia="ar-SA"/>
              </w:rPr>
            </w:pPr>
            <w:r w:rsidRPr="00BC1969">
              <w:rPr>
                <w:bCs/>
                <w:lang w:eastAsia="ar-SA"/>
              </w:rPr>
              <w:t>(</w:t>
            </w:r>
            <w:r w:rsidR="00C37418">
              <w:rPr>
                <w:bCs/>
                <w:lang w:eastAsia="ar-SA"/>
              </w:rPr>
              <w:t>Paraiškos 5.1</w:t>
            </w:r>
            <w:r>
              <w:rPr>
                <w:bCs/>
                <w:lang w:eastAsia="ar-SA"/>
              </w:rPr>
              <w:t xml:space="preserve"> papunktis</w:t>
            </w:r>
            <w:r w:rsidRPr="00BC1969">
              <w:rPr>
                <w:bCs/>
                <w:lang w:eastAsia="ar-SA"/>
              </w:rPr>
              <w:t>)</w:t>
            </w:r>
          </w:p>
          <w:p w14:paraId="108D226B" w14:textId="77777777" w:rsidR="00546C1D" w:rsidRPr="00BC1969" w:rsidRDefault="00546C1D" w:rsidP="00B34751">
            <w:pPr>
              <w:tabs>
                <w:tab w:val="left" w:pos="175"/>
              </w:tabs>
              <w:suppressAutoHyphens/>
              <w:ind w:left="720" w:hanging="720"/>
              <w:jc w:val="both"/>
              <w:rPr>
                <w:b/>
                <w:smallCaps/>
                <w:lang w:eastAsia="ar-SA"/>
              </w:rPr>
            </w:pPr>
            <w:r w:rsidRPr="00BC1969">
              <w:rPr>
                <w:lang w:eastAsia="ar-SA"/>
              </w:rPr>
              <w:t>–</w:t>
            </w:r>
            <w:r w:rsidRPr="00BC1969">
              <w:rPr>
                <w:lang w:eastAsia="ar-SA"/>
              </w:rPr>
              <w:tab/>
              <w:t>turi pakankamai</w:t>
            </w:r>
          </w:p>
          <w:p w14:paraId="116E2B54" w14:textId="77777777" w:rsidR="00546C1D" w:rsidRPr="00BC1969" w:rsidRDefault="00546C1D" w:rsidP="00B34751">
            <w:pPr>
              <w:tabs>
                <w:tab w:val="left" w:pos="175"/>
              </w:tabs>
              <w:suppressAutoHyphens/>
              <w:ind w:left="172" w:hanging="172"/>
              <w:jc w:val="both"/>
              <w:rPr>
                <w:b/>
                <w:smallCaps/>
                <w:lang w:eastAsia="ar-SA"/>
              </w:rPr>
            </w:pPr>
            <w:r w:rsidRPr="00BC1969">
              <w:rPr>
                <w:lang w:eastAsia="ar-SA"/>
              </w:rPr>
              <w:t>–</w:t>
            </w:r>
            <w:r w:rsidRPr="00BC1969">
              <w:rPr>
                <w:lang w:eastAsia="ar-SA"/>
              </w:rPr>
              <w:tab/>
            </w:r>
            <w:r w:rsidR="00AB7EF5">
              <w:rPr>
                <w:lang w:eastAsia="ar-SA"/>
              </w:rPr>
              <w:t xml:space="preserve">turi </w:t>
            </w:r>
            <w:r w:rsidRPr="00BC1969">
              <w:rPr>
                <w:lang w:eastAsia="ar-SA"/>
              </w:rPr>
              <w:t>iš dalies pakankamai</w:t>
            </w:r>
          </w:p>
          <w:p w14:paraId="4A8101CB" w14:textId="77777777" w:rsidR="00546C1D" w:rsidRPr="002D299C" w:rsidRDefault="00546C1D" w:rsidP="00B34751">
            <w:pPr>
              <w:rPr>
                <w:smallCaps/>
              </w:rPr>
            </w:pPr>
            <w:r>
              <w:rPr>
                <w:lang w:eastAsia="ar-SA"/>
              </w:rPr>
              <w:t>–</w:t>
            </w:r>
            <w:r w:rsidR="00A04DDE">
              <w:rPr>
                <w:lang w:eastAsia="ar-SA"/>
              </w:rPr>
              <w:t xml:space="preserve"> </w:t>
            </w:r>
            <w:r w:rsidR="00AB7EF5">
              <w:rPr>
                <w:lang w:eastAsia="ar-SA"/>
              </w:rPr>
              <w:t xml:space="preserve">turi </w:t>
            </w:r>
            <w:r w:rsidRPr="00BC1969">
              <w:rPr>
                <w:lang w:eastAsia="ar-SA"/>
              </w:rPr>
              <w:t>nepakankamai</w:t>
            </w:r>
          </w:p>
        </w:tc>
        <w:tc>
          <w:tcPr>
            <w:tcW w:w="1275" w:type="dxa"/>
            <w:shd w:val="clear" w:color="auto" w:fill="auto"/>
          </w:tcPr>
          <w:p w14:paraId="522E9F23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  <w:r>
              <w:t>10</w:t>
            </w:r>
          </w:p>
          <w:p w14:paraId="619BEC1C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</w:tc>
        <w:tc>
          <w:tcPr>
            <w:tcW w:w="993" w:type="dxa"/>
            <w:shd w:val="clear" w:color="auto" w:fill="auto"/>
          </w:tcPr>
          <w:p w14:paraId="35BDEBAD" w14:textId="77777777" w:rsidR="00546C1D" w:rsidRDefault="00546C1D" w:rsidP="00B34751">
            <w:pPr>
              <w:rPr>
                <w:b/>
                <w:smallCaps/>
              </w:rPr>
            </w:pPr>
          </w:p>
          <w:p w14:paraId="52072F34" w14:textId="77777777" w:rsidR="00546C1D" w:rsidRDefault="00546C1D" w:rsidP="00B34751">
            <w:pPr>
              <w:rPr>
                <w:b/>
                <w:smallCaps/>
              </w:rPr>
            </w:pPr>
          </w:p>
          <w:p w14:paraId="78AAB22F" w14:textId="77777777" w:rsidR="00546C1D" w:rsidRDefault="00546C1D" w:rsidP="00B34751">
            <w:pPr>
              <w:rPr>
                <w:b/>
                <w:smallCaps/>
              </w:rPr>
            </w:pPr>
          </w:p>
          <w:p w14:paraId="47829C2D" w14:textId="77777777" w:rsidR="00546C1D" w:rsidRDefault="00546C1D" w:rsidP="00B34751">
            <w:pPr>
              <w:rPr>
                <w:b/>
                <w:smallCaps/>
              </w:rPr>
            </w:pPr>
          </w:p>
          <w:p w14:paraId="78AE41C9" w14:textId="77777777" w:rsidR="00546C1D" w:rsidRDefault="00546C1D" w:rsidP="00B34751">
            <w:pPr>
              <w:rPr>
                <w:b/>
                <w:smallCaps/>
              </w:rPr>
            </w:pPr>
          </w:p>
          <w:p w14:paraId="501EBB3F" w14:textId="77777777" w:rsidR="00546C1D" w:rsidRDefault="00546C1D" w:rsidP="00B34751">
            <w:pPr>
              <w:rPr>
                <w:b/>
                <w:smallCaps/>
              </w:rPr>
            </w:pPr>
          </w:p>
          <w:p w14:paraId="46024A36" w14:textId="77777777" w:rsidR="00546C1D" w:rsidRDefault="00546C1D" w:rsidP="00B34751">
            <w:pPr>
              <w:jc w:val="center"/>
              <w:rPr>
                <w:b/>
                <w:smallCaps/>
              </w:rPr>
            </w:pPr>
          </w:p>
          <w:p w14:paraId="60E5C9CA" w14:textId="77777777" w:rsidR="00BF557C" w:rsidRDefault="00BF557C" w:rsidP="00B34751">
            <w:pPr>
              <w:jc w:val="center"/>
              <w:rPr>
                <w:b/>
                <w:smallCaps/>
              </w:rPr>
            </w:pPr>
          </w:p>
          <w:p w14:paraId="6A7B31DB" w14:textId="77777777" w:rsidR="006D0563" w:rsidRDefault="006D0563" w:rsidP="00546C1D">
            <w:pPr>
              <w:jc w:val="center"/>
            </w:pPr>
          </w:p>
          <w:p w14:paraId="133498D8" w14:textId="77777777" w:rsidR="00546C1D" w:rsidRDefault="00546C1D" w:rsidP="00546C1D">
            <w:pPr>
              <w:jc w:val="center"/>
              <w:rPr>
                <w:b/>
                <w:smallCaps/>
              </w:rPr>
            </w:pPr>
            <w:r>
              <w:t>10</w:t>
            </w:r>
          </w:p>
          <w:p w14:paraId="63D85ABA" w14:textId="77777777" w:rsidR="00546C1D" w:rsidRPr="0047727F" w:rsidRDefault="00A568B1" w:rsidP="00546C1D">
            <w:pPr>
              <w:jc w:val="center"/>
              <w:rPr>
                <w:b/>
                <w:smallCaps/>
              </w:rPr>
            </w:pPr>
            <w:r>
              <w:t>1</w:t>
            </w:r>
            <w:r w:rsidR="0014245D" w:rsidRPr="0047727F">
              <w:t>–</w:t>
            </w:r>
            <w:r>
              <w:t>9</w:t>
            </w:r>
          </w:p>
          <w:p w14:paraId="7E1D7D9D" w14:textId="77777777" w:rsidR="00546C1D" w:rsidRPr="002D299C" w:rsidRDefault="00546C1D" w:rsidP="0014245D">
            <w:pPr>
              <w:jc w:val="center"/>
              <w:rPr>
                <w:b/>
                <w:smallCaps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4C68ED64" w14:textId="77777777" w:rsidR="00546C1D" w:rsidRPr="002D299C" w:rsidRDefault="00546C1D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7067EAD2" w14:textId="77777777" w:rsidR="00546C1D" w:rsidRPr="002D299C" w:rsidRDefault="00546C1D" w:rsidP="00B34751">
            <w:pPr>
              <w:rPr>
                <w:smallCaps/>
              </w:rPr>
            </w:pPr>
          </w:p>
        </w:tc>
      </w:tr>
      <w:tr w:rsidR="00546C1D" w:rsidRPr="002D299C" w14:paraId="511146B0" w14:textId="77777777" w:rsidTr="00B34751">
        <w:tc>
          <w:tcPr>
            <w:tcW w:w="675" w:type="dxa"/>
            <w:shd w:val="clear" w:color="auto" w:fill="auto"/>
          </w:tcPr>
          <w:p w14:paraId="1F2316FB" w14:textId="77777777" w:rsidR="00546C1D" w:rsidRPr="002D299C" w:rsidRDefault="00546C1D" w:rsidP="00B34751">
            <w:pPr>
              <w:rPr>
                <w:b/>
                <w:smallCaps/>
              </w:rPr>
            </w:pPr>
            <w:r>
              <w:t>6</w:t>
            </w:r>
            <w:r w:rsidRPr="002D299C">
              <w:t>.</w:t>
            </w:r>
          </w:p>
        </w:tc>
        <w:tc>
          <w:tcPr>
            <w:tcW w:w="4395" w:type="dxa"/>
            <w:shd w:val="clear" w:color="auto" w:fill="auto"/>
          </w:tcPr>
          <w:p w14:paraId="203553AF" w14:textId="77777777" w:rsidR="00546C1D" w:rsidRPr="00886E27" w:rsidRDefault="001C2DD6" w:rsidP="00B34751">
            <w:pPr>
              <w:suppressAutoHyphens/>
              <w:jc w:val="both"/>
              <w:rPr>
                <w:b/>
                <w:bCs/>
                <w:smallCaps/>
                <w:lang w:eastAsia="ar-SA"/>
              </w:rPr>
            </w:pPr>
            <w:r>
              <w:rPr>
                <w:b/>
                <w:bCs/>
                <w:lang w:eastAsia="ar-SA"/>
              </w:rPr>
              <w:t>T</w:t>
            </w:r>
            <w:r w:rsidRPr="00886E27">
              <w:rPr>
                <w:b/>
                <w:bCs/>
                <w:lang w:eastAsia="ar-SA"/>
              </w:rPr>
              <w:t xml:space="preserve">urimi materialiniai ištekliai </w:t>
            </w:r>
            <w:r>
              <w:rPr>
                <w:b/>
                <w:bCs/>
                <w:lang w:eastAsia="ar-SA"/>
              </w:rPr>
              <w:t>p</w:t>
            </w:r>
            <w:r w:rsidR="00BF557C">
              <w:rPr>
                <w:b/>
                <w:bCs/>
                <w:lang w:eastAsia="ar-SA"/>
              </w:rPr>
              <w:t xml:space="preserve">rojekto veikloms vykdyti </w:t>
            </w:r>
          </w:p>
          <w:p w14:paraId="38D81267" w14:textId="77777777" w:rsidR="00546C1D" w:rsidRPr="00BC1969" w:rsidRDefault="00546C1D" w:rsidP="00B34751">
            <w:pPr>
              <w:suppressAutoHyphens/>
              <w:jc w:val="both"/>
              <w:rPr>
                <w:b/>
                <w:bCs/>
                <w:smallCaps/>
                <w:lang w:eastAsia="ar-SA"/>
              </w:rPr>
            </w:pPr>
            <w:r w:rsidRPr="00BC1969">
              <w:rPr>
                <w:bCs/>
                <w:lang w:eastAsia="ar-SA"/>
              </w:rPr>
              <w:t>(</w:t>
            </w:r>
            <w:r>
              <w:rPr>
                <w:color w:val="000000"/>
                <w:szCs w:val="24"/>
                <w:lang w:eastAsia="lt-LT"/>
              </w:rPr>
              <w:t>turi patalpas</w:t>
            </w:r>
            <w:r w:rsidRPr="002E1E49">
              <w:rPr>
                <w:color w:val="000000"/>
                <w:szCs w:val="24"/>
                <w:lang w:eastAsia="lt-LT"/>
              </w:rPr>
              <w:t xml:space="preserve">, pritaikytas specialiesiems neįgaliųjų poreikiams, </w:t>
            </w:r>
            <w:r>
              <w:rPr>
                <w:color w:val="000000"/>
                <w:szCs w:val="24"/>
                <w:lang w:eastAsia="lt-LT"/>
              </w:rPr>
              <w:t>turi projekto veikloms vykdyti reikalingą inventorių ar įrangą</w:t>
            </w:r>
            <w:r w:rsidRPr="00BC196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ir </w:t>
            </w:r>
            <w:r w:rsidRPr="00BC1969">
              <w:rPr>
                <w:bCs/>
                <w:lang w:eastAsia="ar-SA"/>
              </w:rPr>
              <w:t>kt.)</w:t>
            </w:r>
          </w:p>
          <w:p w14:paraId="5446CB3D" w14:textId="77777777" w:rsidR="00546C1D" w:rsidRPr="00BC1969" w:rsidRDefault="00546C1D" w:rsidP="00B34751">
            <w:pPr>
              <w:suppressAutoHyphens/>
              <w:jc w:val="both"/>
              <w:rPr>
                <w:bCs/>
                <w:smallCaps/>
                <w:lang w:eastAsia="ar-SA"/>
              </w:rPr>
            </w:pPr>
            <w:r w:rsidRPr="00BC1969">
              <w:rPr>
                <w:bCs/>
                <w:lang w:eastAsia="ar-SA"/>
              </w:rPr>
              <w:t>(Paraiškos</w:t>
            </w:r>
            <w:r>
              <w:rPr>
                <w:bCs/>
                <w:lang w:eastAsia="ar-SA"/>
              </w:rPr>
              <w:t xml:space="preserve"> 5.2 papunktis</w:t>
            </w:r>
            <w:r w:rsidRPr="00BC1969">
              <w:rPr>
                <w:bCs/>
                <w:lang w:eastAsia="ar-SA"/>
              </w:rPr>
              <w:t>)</w:t>
            </w:r>
          </w:p>
          <w:p w14:paraId="3AEFCA7D" w14:textId="77777777" w:rsidR="00546C1D" w:rsidRPr="00BC1969" w:rsidRDefault="00546C1D" w:rsidP="00B34751">
            <w:pPr>
              <w:tabs>
                <w:tab w:val="left" w:pos="175"/>
              </w:tabs>
              <w:suppressAutoHyphens/>
              <w:ind w:left="720" w:hanging="720"/>
              <w:jc w:val="both"/>
              <w:rPr>
                <w:b/>
                <w:smallCaps/>
                <w:lang w:eastAsia="ar-SA"/>
              </w:rPr>
            </w:pPr>
            <w:r w:rsidRPr="00BC1969">
              <w:rPr>
                <w:lang w:eastAsia="ar-SA"/>
              </w:rPr>
              <w:t>–</w:t>
            </w:r>
            <w:r w:rsidRPr="00BC1969">
              <w:rPr>
                <w:lang w:eastAsia="ar-SA"/>
              </w:rPr>
              <w:tab/>
              <w:t>turi pakankamai</w:t>
            </w:r>
          </w:p>
          <w:p w14:paraId="1C37E365" w14:textId="77777777" w:rsidR="00A04DDE" w:rsidRDefault="00546C1D" w:rsidP="00A04DDE">
            <w:pPr>
              <w:tabs>
                <w:tab w:val="left" w:pos="175"/>
              </w:tabs>
              <w:suppressAutoHyphens/>
              <w:ind w:left="172" w:hanging="172"/>
              <w:jc w:val="both"/>
              <w:rPr>
                <w:lang w:eastAsia="ar-SA"/>
              </w:rPr>
            </w:pPr>
            <w:r w:rsidRPr="00BC1969">
              <w:rPr>
                <w:lang w:eastAsia="ar-SA"/>
              </w:rPr>
              <w:t>–</w:t>
            </w:r>
            <w:r w:rsidRPr="00BC1969">
              <w:rPr>
                <w:lang w:eastAsia="ar-SA"/>
              </w:rPr>
              <w:tab/>
            </w:r>
            <w:r w:rsidR="001C2DD6">
              <w:rPr>
                <w:lang w:eastAsia="ar-SA"/>
              </w:rPr>
              <w:t xml:space="preserve">turi </w:t>
            </w:r>
            <w:r w:rsidRPr="00BC1969">
              <w:rPr>
                <w:lang w:eastAsia="ar-SA"/>
              </w:rPr>
              <w:t>iš dalies pakankamai</w:t>
            </w:r>
          </w:p>
          <w:p w14:paraId="271B6632" w14:textId="77777777" w:rsidR="00546C1D" w:rsidRPr="00A04DDE" w:rsidRDefault="00A04DDE" w:rsidP="00A04DDE">
            <w:pPr>
              <w:tabs>
                <w:tab w:val="left" w:pos="175"/>
              </w:tabs>
              <w:suppressAutoHyphens/>
              <w:jc w:val="both"/>
              <w:rPr>
                <w:smallCaps/>
              </w:rPr>
            </w:pPr>
            <w:r w:rsidRPr="00BC1969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="001C2DD6">
              <w:rPr>
                <w:lang w:eastAsia="ar-SA"/>
              </w:rPr>
              <w:t xml:space="preserve">turi </w:t>
            </w:r>
            <w:r w:rsidR="00546C1D" w:rsidRPr="00BC1969">
              <w:rPr>
                <w:lang w:eastAsia="ar-SA"/>
              </w:rPr>
              <w:t>nepakankamai</w:t>
            </w:r>
          </w:p>
        </w:tc>
        <w:tc>
          <w:tcPr>
            <w:tcW w:w="1275" w:type="dxa"/>
            <w:shd w:val="clear" w:color="auto" w:fill="auto"/>
          </w:tcPr>
          <w:p w14:paraId="612C5119" w14:textId="77777777" w:rsidR="00546C1D" w:rsidRPr="002D299C" w:rsidRDefault="00546C1D" w:rsidP="00546C1D">
            <w:pPr>
              <w:jc w:val="center"/>
              <w:rPr>
                <w:b/>
                <w:smallCaps/>
              </w:rPr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14:paraId="7C300A1D" w14:textId="77777777" w:rsidR="00546C1D" w:rsidRPr="002D299C" w:rsidRDefault="00546C1D" w:rsidP="00B34751">
            <w:pPr>
              <w:jc w:val="center"/>
              <w:rPr>
                <w:b/>
                <w:smallCaps/>
              </w:rPr>
            </w:pPr>
          </w:p>
          <w:p w14:paraId="5A00F92A" w14:textId="77777777" w:rsidR="00546C1D" w:rsidRDefault="00546C1D" w:rsidP="00B34751">
            <w:pPr>
              <w:rPr>
                <w:b/>
                <w:smallCaps/>
              </w:rPr>
            </w:pPr>
          </w:p>
          <w:p w14:paraId="72639932" w14:textId="77777777" w:rsidR="00546C1D" w:rsidRDefault="00546C1D" w:rsidP="00B34751">
            <w:pPr>
              <w:rPr>
                <w:b/>
                <w:smallCaps/>
              </w:rPr>
            </w:pPr>
          </w:p>
          <w:p w14:paraId="71F9044E" w14:textId="77777777" w:rsidR="00546C1D" w:rsidRDefault="00546C1D" w:rsidP="00B34751">
            <w:pPr>
              <w:rPr>
                <w:b/>
                <w:smallCaps/>
              </w:rPr>
            </w:pPr>
          </w:p>
          <w:p w14:paraId="792708F6" w14:textId="77777777" w:rsidR="00546C1D" w:rsidRDefault="00546C1D" w:rsidP="00AF1686">
            <w:pPr>
              <w:jc w:val="center"/>
            </w:pPr>
          </w:p>
          <w:p w14:paraId="698FC378" w14:textId="77777777" w:rsidR="00BF557C" w:rsidRDefault="00BF557C" w:rsidP="00AF1686">
            <w:pPr>
              <w:jc w:val="center"/>
            </w:pPr>
          </w:p>
          <w:p w14:paraId="4B4AC768" w14:textId="77777777" w:rsidR="00546C1D" w:rsidRDefault="00546C1D" w:rsidP="00AF1686">
            <w:pPr>
              <w:jc w:val="center"/>
            </w:pPr>
          </w:p>
          <w:p w14:paraId="0ED0C171" w14:textId="77777777" w:rsidR="00546C1D" w:rsidRDefault="00546C1D" w:rsidP="00546C1D">
            <w:pPr>
              <w:jc w:val="center"/>
              <w:rPr>
                <w:b/>
                <w:smallCaps/>
              </w:rPr>
            </w:pPr>
            <w:r>
              <w:t>10</w:t>
            </w:r>
          </w:p>
          <w:p w14:paraId="7999CBA9" w14:textId="77777777" w:rsidR="00546C1D" w:rsidRPr="0047727F" w:rsidRDefault="00A568B1" w:rsidP="00546C1D">
            <w:pPr>
              <w:jc w:val="center"/>
              <w:rPr>
                <w:b/>
                <w:smallCaps/>
              </w:rPr>
            </w:pPr>
            <w:r>
              <w:t>1</w:t>
            </w:r>
            <w:r w:rsidR="0014245D" w:rsidRPr="0047727F">
              <w:t>–</w:t>
            </w:r>
            <w:r>
              <w:t>9</w:t>
            </w:r>
          </w:p>
          <w:p w14:paraId="1C271AC4" w14:textId="77777777" w:rsidR="00546C1D" w:rsidRPr="002D299C" w:rsidRDefault="00546C1D" w:rsidP="0014245D">
            <w:pPr>
              <w:jc w:val="center"/>
              <w:rPr>
                <w:b/>
                <w:smallCaps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233A9B29" w14:textId="77777777" w:rsidR="00546C1D" w:rsidRPr="002D299C" w:rsidRDefault="00546C1D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1A5F3216" w14:textId="77777777" w:rsidR="00546C1D" w:rsidRPr="002D299C" w:rsidRDefault="00546C1D" w:rsidP="00B34751">
            <w:pPr>
              <w:rPr>
                <w:smallCaps/>
              </w:rPr>
            </w:pPr>
          </w:p>
        </w:tc>
      </w:tr>
      <w:tr w:rsidR="00546C1D" w:rsidRPr="002D299C" w14:paraId="20A46C7C" w14:textId="77777777" w:rsidTr="00B34751">
        <w:tc>
          <w:tcPr>
            <w:tcW w:w="675" w:type="dxa"/>
            <w:shd w:val="clear" w:color="auto" w:fill="auto"/>
          </w:tcPr>
          <w:p w14:paraId="1ED1BFD5" w14:textId="77777777" w:rsidR="00546C1D" w:rsidRPr="002D299C" w:rsidRDefault="00546C1D" w:rsidP="00B34751">
            <w:pPr>
              <w:rPr>
                <w:b/>
                <w:smallCaps/>
              </w:rPr>
            </w:pPr>
          </w:p>
        </w:tc>
        <w:tc>
          <w:tcPr>
            <w:tcW w:w="4395" w:type="dxa"/>
            <w:shd w:val="clear" w:color="auto" w:fill="auto"/>
          </w:tcPr>
          <w:p w14:paraId="6FB90573" w14:textId="77777777" w:rsidR="00546C1D" w:rsidRPr="00AF1686" w:rsidRDefault="00546C1D" w:rsidP="00B34751">
            <w:pPr>
              <w:jc w:val="right"/>
              <w:rPr>
                <w:b/>
                <w:smallCaps/>
              </w:rPr>
            </w:pPr>
            <w:r w:rsidRPr="00AF1686">
              <w:rPr>
                <w:b/>
              </w:rPr>
              <w:t>Balų suma</w:t>
            </w:r>
          </w:p>
        </w:tc>
        <w:tc>
          <w:tcPr>
            <w:tcW w:w="1275" w:type="dxa"/>
            <w:shd w:val="clear" w:color="auto" w:fill="auto"/>
          </w:tcPr>
          <w:p w14:paraId="2812FA06" w14:textId="77777777" w:rsidR="00546C1D" w:rsidRPr="00AF1686" w:rsidRDefault="00546C1D" w:rsidP="00B34751">
            <w:pPr>
              <w:jc w:val="center"/>
              <w:rPr>
                <w:b/>
                <w:smallCaps/>
              </w:rPr>
            </w:pPr>
            <w:r w:rsidRPr="00AF1686">
              <w:rPr>
                <w:b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7B0E8BB9" w14:textId="77777777" w:rsidR="00546C1D" w:rsidRPr="002D299C" w:rsidRDefault="00546C1D" w:rsidP="00B34751">
            <w:pPr>
              <w:rPr>
                <w:smallCaps/>
              </w:rPr>
            </w:pPr>
          </w:p>
        </w:tc>
        <w:tc>
          <w:tcPr>
            <w:tcW w:w="992" w:type="dxa"/>
            <w:shd w:val="clear" w:color="auto" w:fill="auto"/>
          </w:tcPr>
          <w:p w14:paraId="78132659" w14:textId="77777777" w:rsidR="00546C1D" w:rsidRPr="002D299C" w:rsidRDefault="00546C1D" w:rsidP="00B34751">
            <w:pPr>
              <w:rPr>
                <w:smallCaps/>
              </w:rPr>
            </w:pPr>
          </w:p>
        </w:tc>
        <w:tc>
          <w:tcPr>
            <w:tcW w:w="1559" w:type="dxa"/>
          </w:tcPr>
          <w:p w14:paraId="11B32523" w14:textId="77777777" w:rsidR="00546C1D" w:rsidRPr="002D299C" w:rsidRDefault="00546C1D" w:rsidP="00B34751">
            <w:pPr>
              <w:rPr>
                <w:smallCaps/>
              </w:rPr>
            </w:pPr>
          </w:p>
        </w:tc>
      </w:tr>
    </w:tbl>
    <w:p w14:paraId="5EE2906F" w14:textId="77777777" w:rsidR="00B34751" w:rsidRDefault="00B34751" w:rsidP="00B34751">
      <w:pPr>
        <w:widowControl w:val="0"/>
        <w:rPr>
          <w:b/>
          <w:caps/>
          <w:szCs w:val="24"/>
          <w:highlight w:val="yellow"/>
          <w:lang w:eastAsia="ar-SA"/>
        </w:rPr>
      </w:pPr>
    </w:p>
    <w:p w14:paraId="34CBE5CA" w14:textId="77777777" w:rsidR="00AF1686" w:rsidRPr="00AF1686" w:rsidRDefault="00AF1686" w:rsidP="00AF1686">
      <w:pPr>
        <w:rPr>
          <w:b/>
          <w:smallCaps/>
        </w:rPr>
      </w:pPr>
      <w:r w:rsidRPr="00AF1686">
        <w:rPr>
          <w:b/>
        </w:rPr>
        <w:t xml:space="preserve">Projektai, surinkę mažiau kaip </w:t>
      </w:r>
      <w:r>
        <w:rPr>
          <w:b/>
        </w:rPr>
        <w:t>4</w:t>
      </w:r>
      <w:r w:rsidRPr="00AF1686">
        <w:rPr>
          <w:b/>
        </w:rPr>
        <w:t>0 balų, nefinansuojami.</w:t>
      </w:r>
    </w:p>
    <w:p w14:paraId="0D3B4CB4" w14:textId="77777777" w:rsidR="00AF1686" w:rsidRDefault="00AF1686" w:rsidP="00AF1686">
      <w:pPr>
        <w:rPr>
          <w:b/>
          <w:smallCaps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90"/>
        <w:gridCol w:w="2761"/>
        <w:gridCol w:w="2474"/>
      </w:tblGrid>
      <w:tr w:rsidR="00AF1686" w:rsidRPr="00A70970" w14:paraId="6126CD2B" w14:textId="77777777" w:rsidTr="003C7D5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275" w14:textId="77777777" w:rsidR="00AF1686" w:rsidRPr="00AF1686" w:rsidRDefault="00AF1686" w:rsidP="003C7D5A">
            <w:pPr>
              <w:jc w:val="center"/>
              <w:rPr>
                <w:b/>
                <w:smallCaps/>
              </w:rPr>
            </w:pPr>
            <w:r w:rsidRPr="00AF1686">
              <w:rPr>
                <w:b/>
              </w:rPr>
              <w:t xml:space="preserve">Pažymėti X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DC4" w14:textId="77777777" w:rsidR="00AF1686" w:rsidRPr="00AF1686" w:rsidRDefault="00AF1686" w:rsidP="003C7D5A">
            <w:pPr>
              <w:jc w:val="center"/>
              <w:rPr>
                <w:b/>
                <w:smallCaps/>
              </w:rPr>
            </w:pPr>
            <w:r w:rsidRPr="00AF1686">
              <w:rPr>
                <w:b/>
              </w:rPr>
              <w:t>Komisijos nario siūlymas dėl finansavimo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B30" w14:textId="77777777" w:rsidR="00AF1686" w:rsidRPr="00AF1686" w:rsidRDefault="00AF1686" w:rsidP="003C7D5A">
            <w:pPr>
              <w:ind w:left="-142"/>
              <w:jc w:val="center"/>
              <w:rPr>
                <w:b/>
                <w:bCs/>
                <w:smallCaps/>
              </w:rPr>
            </w:pPr>
            <w:r w:rsidRPr="00AF1686">
              <w:rPr>
                <w:b/>
                <w:bCs/>
              </w:rPr>
              <w:t>Komisijos nario argumenta</w:t>
            </w:r>
            <w:r w:rsidR="001C2DD6">
              <w:rPr>
                <w:b/>
                <w:bCs/>
              </w:rPr>
              <w:t>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1E5" w14:textId="77777777" w:rsidR="00AF1686" w:rsidRPr="00AF1686" w:rsidRDefault="00AF1686" w:rsidP="003C7D5A">
            <w:pPr>
              <w:ind w:left="-142"/>
              <w:jc w:val="center"/>
              <w:rPr>
                <w:b/>
                <w:bCs/>
                <w:smallCaps/>
              </w:rPr>
            </w:pPr>
            <w:r w:rsidRPr="00AF1686">
              <w:rPr>
                <w:b/>
                <w:bCs/>
              </w:rPr>
              <w:t>Skiriama suma</w:t>
            </w:r>
          </w:p>
        </w:tc>
      </w:tr>
      <w:tr w:rsidR="00AF1686" w:rsidRPr="00A70970" w14:paraId="4587F5ED" w14:textId="77777777" w:rsidTr="003C7D5A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68E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B2" w14:textId="77777777" w:rsidR="00AF1686" w:rsidRPr="00193238" w:rsidRDefault="00AF1686" w:rsidP="003C7D5A">
            <w:pPr>
              <w:rPr>
                <w:smallCaps/>
              </w:rPr>
            </w:pPr>
            <w:r w:rsidRPr="00193238">
              <w:t xml:space="preserve">SKIRTI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FC7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E2B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</w:tr>
      <w:tr w:rsidR="00AF1686" w:rsidRPr="00A70970" w14:paraId="13CA7CEC" w14:textId="77777777" w:rsidTr="003C7D5A">
        <w:trPr>
          <w:trHeight w:val="100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268AE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69E0B" w14:textId="77777777" w:rsidR="00AF1686" w:rsidRPr="00193238" w:rsidRDefault="00AF1686" w:rsidP="003C7D5A">
            <w:pPr>
              <w:rPr>
                <w:smallCaps/>
              </w:rPr>
            </w:pPr>
            <w:r w:rsidRPr="00193238">
              <w:t xml:space="preserve">SKIRTI IŠ DALIES </w:t>
            </w:r>
          </w:p>
          <w:p w14:paraId="2C0A0D19" w14:textId="77777777" w:rsidR="00AF1686" w:rsidRPr="00193238" w:rsidRDefault="00AF1686" w:rsidP="003C7D5A">
            <w:pPr>
              <w:rPr>
                <w:b/>
                <w:i/>
                <w:smallCaps/>
              </w:rPr>
            </w:pPr>
            <w:r w:rsidRPr="00193238">
              <w:rPr>
                <w:i/>
              </w:rPr>
              <w:t xml:space="preserve">(jei finansavimą siūloma skirti iš dalies, privalo būti išsamiai pagrįstos tokio siūlymo priežastys ir nurodyta, kokioms veikloms siūloma finansavimo neskirti ir (ar) skirti mažesnį finansavimą)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0BA" w14:textId="77777777" w:rsidR="00AF1686" w:rsidRPr="00193238" w:rsidRDefault="00AF1686" w:rsidP="003C7D5A">
            <w:pPr>
              <w:rPr>
                <w:b/>
                <w:bCs/>
                <w:smallCaps/>
              </w:rPr>
            </w:pPr>
            <w:r w:rsidRPr="00193238">
              <w:rPr>
                <w:bCs/>
              </w:rPr>
              <w:t>Veiklos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9E7A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</w:tr>
      <w:tr w:rsidR="00AF1686" w:rsidRPr="00A70970" w14:paraId="74600D14" w14:textId="77777777" w:rsidTr="003C7D5A">
        <w:trPr>
          <w:trHeight w:val="814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1F7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E78" w14:textId="77777777" w:rsidR="00AF1686" w:rsidRPr="00193238" w:rsidRDefault="00AF1686" w:rsidP="003C7D5A">
            <w:pPr>
              <w:rPr>
                <w:b/>
                <w:smallCap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DFD" w14:textId="77777777" w:rsidR="00AF1686" w:rsidRDefault="00AF1686" w:rsidP="003C7D5A">
            <w:pPr>
              <w:rPr>
                <w:b/>
                <w:bCs/>
                <w:smallCaps/>
              </w:rPr>
            </w:pPr>
            <w:r>
              <w:rPr>
                <w:bCs/>
              </w:rPr>
              <w:t>Išsamus pagrindimas</w:t>
            </w:r>
          </w:p>
          <w:p w14:paraId="54D7C5D2" w14:textId="77777777" w:rsidR="00AF1686" w:rsidRPr="00193238" w:rsidRDefault="00AF1686" w:rsidP="003C7D5A">
            <w:pPr>
              <w:rPr>
                <w:b/>
                <w:bCs/>
                <w:smallCaps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AFE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</w:tr>
      <w:tr w:rsidR="00AF1686" w:rsidRPr="00A70970" w14:paraId="2A58DAD0" w14:textId="77777777" w:rsidTr="003C7D5A">
        <w:trPr>
          <w:trHeight w:val="61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2AD61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2387B" w14:textId="77777777" w:rsidR="00AF1686" w:rsidRPr="00193238" w:rsidRDefault="00AF1686" w:rsidP="003C7D5A">
            <w:pPr>
              <w:rPr>
                <w:smallCaps/>
              </w:rPr>
            </w:pPr>
            <w:r w:rsidRPr="00193238">
              <w:t>NESKIRTI</w:t>
            </w:r>
          </w:p>
          <w:p w14:paraId="1DDDA326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  <w:p w14:paraId="5AC8A1D3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  <w:p w14:paraId="5DF4FE42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551" w14:textId="77777777" w:rsidR="00AF1686" w:rsidRPr="00193238" w:rsidRDefault="00AF1686" w:rsidP="003C7D5A">
            <w:pPr>
              <w:rPr>
                <w:b/>
                <w:bCs/>
                <w:smallCaps/>
              </w:rPr>
            </w:pPr>
            <w:r w:rsidRPr="00193238">
              <w:rPr>
                <w:bCs/>
              </w:rPr>
              <w:t>Veiklos</w:t>
            </w:r>
          </w:p>
          <w:p w14:paraId="7997B802" w14:textId="77777777" w:rsidR="00AF1686" w:rsidRPr="00193238" w:rsidRDefault="00AF1686" w:rsidP="003C7D5A">
            <w:pPr>
              <w:rPr>
                <w:b/>
                <w:bCs/>
                <w:smallCap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B1EC9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</w:tr>
      <w:tr w:rsidR="00AF1686" w:rsidRPr="00A70970" w14:paraId="6541C531" w14:textId="77777777" w:rsidTr="003C7D5A">
        <w:trPr>
          <w:trHeight w:val="68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3694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9D84" w14:textId="77777777" w:rsidR="00AF1686" w:rsidRPr="00193238" w:rsidRDefault="00AF1686" w:rsidP="003C7D5A">
            <w:pPr>
              <w:rPr>
                <w:b/>
                <w:smallCap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AF2" w14:textId="77777777" w:rsidR="00AF1686" w:rsidRPr="00193238" w:rsidRDefault="00AF1686" w:rsidP="003C7D5A">
            <w:pPr>
              <w:rPr>
                <w:b/>
                <w:bCs/>
                <w:smallCaps/>
              </w:rPr>
            </w:pPr>
            <w:r>
              <w:rPr>
                <w:bCs/>
              </w:rPr>
              <w:t>Išlaidų rūšys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F5661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</w:tr>
      <w:tr w:rsidR="00AF1686" w:rsidRPr="00A70970" w14:paraId="342E74BE" w14:textId="77777777" w:rsidTr="003C7D5A">
        <w:trPr>
          <w:trHeight w:val="68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FAE" w14:textId="77777777" w:rsidR="00AF1686" w:rsidRPr="00193238" w:rsidRDefault="00AF1686" w:rsidP="003C7D5A">
            <w:pPr>
              <w:jc w:val="center"/>
              <w:rPr>
                <w:smallCaps/>
              </w:rPr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8BE" w14:textId="77777777" w:rsidR="00AF1686" w:rsidRPr="00193238" w:rsidRDefault="00AF1686" w:rsidP="003C7D5A">
            <w:pPr>
              <w:rPr>
                <w:b/>
                <w:smallCap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C9D" w14:textId="77777777" w:rsidR="00AF1686" w:rsidRPr="00193238" w:rsidRDefault="00AF1686" w:rsidP="003C7D5A">
            <w:pPr>
              <w:rPr>
                <w:b/>
                <w:bCs/>
                <w:smallCaps/>
              </w:rPr>
            </w:pPr>
            <w:r>
              <w:rPr>
                <w:bCs/>
              </w:rPr>
              <w:t>Išsamus pagrindimas</w:t>
            </w: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C29" w14:textId="77777777" w:rsidR="00AF1686" w:rsidRPr="00193238" w:rsidRDefault="00AF1686" w:rsidP="003C7D5A">
            <w:pPr>
              <w:ind w:left="-142"/>
              <w:jc w:val="center"/>
              <w:rPr>
                <w:bCs/>
                <w:smallCaps/>
              </w:rPr>
            </w:pPr>
          </w:p>
        </w:tc>
      </w:tr>
    </w:tbl>
    <w:p w14:paraId="75415A50" w14:textId="77777777" w:rsidR="00AF1686" w:rsidRPr="0074629A" w:rsidRDefault="00AF1686" w:rsidP="00AF1686">
      <w:pPr>
        <w:rPr>
          <w:b/>
          <w:smallCaps/>
        </w:rPr>
      </w:pPr>
    </w:p>
    <w:p w14:paraId="67329F3A" w14:textId="77777777" w:rsidR="00AF1686" w:rsidRDefault="00AF1686" w:rsidP="00AF1686">
      <w:pPr>
        <w:rPr>
          <w:b/>
          <w:smallCaps/>
        </w:rPr>
      </w:pPr>
    </w:p>
    <w:p w14:paraId="1C137121" w14:textId="77777777" w:rsidR="00AF1686" w:rsidRPr="00310C4D" w:rsidRDefault="00AF1686" w:rsidP="00AF1686">
      <w:pPr>
        <w:rPr>
          <w:b/>
          <w:smallCaps/>
        </w:rPr>
      </w:pPr>
      <w:r>
        <w:t>Komisijos nario komentarai</w:t>
      </w:r>
      <w:r w:rsidRPr="00310C4D">
        <w:t>:</w:t>
      </w:r>
    </w:p>
    <w:p w14:paraId="30E7B889" w14:textId="77777777" w:rsidR="00AF1686" w:rsidRDefault="00AF1686" w:rsidP="00AF168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590"/>
      </w:tblGrid>
      <w:tr w:rsidR="00AF1686" w:rsidRPr="00791E64" w14:paraId="118F07BE" w14:textId="77777777" w:rsidTr="003C7D5A">
        <w:tc>
          <w:tcPr>
            <w:tcW w:w="3085" w:type="dxa"/>
            <w:vMerge w:val="restart"/>
            <w:shd w:val="clear" w:color="auto" w:fill="auto"/>
          </w:tcPr>
          <w:p w14:paraId="449F266D" w14:textId="77777777" w:rsidR="00AF1686" w:rsidRPr="00AF1686" w:rsidRDefault="00AF1686" w:rsidP="003C7D5A">
            <w:pPr>
              <w:rPr>
                <w:b/>
                <w:smallCaps/>
              </w:rPr>
            </w:pPr>
          </w:p>
          <w:p w14:paraId="28920874" w14:textId="77777777" w:rsidR="00AF1686" w:rsidRPr="00AF1686" w:rsidRDefault="00AF1686" w:rsidP="003C7D5A">
            <w:pPr>
              <w:rPr>
                <w:b/>
                <w:sz w:val="28"/>
              </w:rPr>
            </w:pPr>
            <w:r w:rsidRPr="00AF1686">
              <w:rPr>
                <w:b/>
              </w:rPr>
              <w:t>Projekto privalumai</w:t>
            </w:r>
          </w:p>
        </w:tc>
        <w:tc>
          <w:tcPr>
            <w:tcW w:w="6769" w:type="dxa"/>
            <w:shd w:val="clear" w:color="auto" w:fill="auto"/>
          </w:tcPr>
          <w:p w14:paraId="055B105A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677A40F0" w14:textId="77777777" w:rsidTr="003C7D5A">
        <w:tc>
          <w:tcPr>
            <w:tcW w:w="3085" w:type="dxa"/>
            <w:vMerge/>
            <w:shd w:val="clear" w:color="auto" w:fill="auto"/>
          </w:tcPr>
          <w:p w14:paraId="3728BC98" w14:textId="77777777" w:rsidR="00AF1686" w:rsidRPr="00AF1686" w:rsidRDefault="00AF1686" w:rsidP="003C7D5A">
            <w:pPr>
              <w:rPr>
                <w:b/>
                <w:i/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30D7F261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48F99C24" w14:textId="77777777" w:rsidTr="003C7D5A">
        <w:tc>
          <w:tcPr>
            <w:tcW w:w="3085" w:type="dxa"/>
            <w:vMerge/>
            <w:shd w:val="clear" w:color="auto" w:fill="auto"/>
          </w:tcPr>
          <w:p w14:paraId="581A1EE3" w14:textId="77777777" w:rsidR="00AF1686" w:rsidRPr="00AF1686" w:rsidRDefault="00AF1686" w:rsidP="003C7D5A">
            <w:pPr>
              <w:rPr>
                <w:b/>
                <w:i/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7D1FD349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1A3409F6" w14:textId="77777777" w:rsidTr="003C7D5A">
        <w:tc>
          <w:tcPr>
            <w:tcW w:w="3085" w:type="dxa"/>
            <w:vMerge/>
            <w:shd w:val="clear" w:color="auto" w:fill="auto"/>
          </w:tcPr>
          <w:p w14:paraId="2AE7FE66" w14:textId="77777777" w:rsidR="00AF1686" w:rsidRPr="00AF1686" w:rsidRDefault="00AF1686" w:rsidP="003C7D5A">
            <w:pPr>
              <w:rPr>
                <w:b/>
                <w:i/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2117696C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1C82115B" w14:textId="77777777" w:rsidTr="003C7D5A">
        <w:tc>
          <w:tcPr>
            <w:tcW w:w="3085" w:type="dxa"/>
            <w:vMerge w:val="restart"/>
            <w:shd w:val="clear" w:color="auto" w:fill="auto"/>
          </w:tcPr>
          <w:p w14:paraId="596EDEE8" w14:textId="77777777" w:rsidR="00AF1686" w:rsidRPr="00AF1686" w:rsidRDefault="00AF1686" w:rsidP="003C7D5A">
            <w:pPr>
              <w:rPr>
                <w:b/>
                <w:smallCaps/>
              </w:rPr>
            </w:pPr>
          </w:p>
          <w:p w14:paraId="0D6A617F" w14:textId="77777777" w:rsidR="00AF1686" w:rsidRPr="00AF1686" w:rsidRDefault="00AF1686" w:rsidP="003C7D5A">
            <w:pPr>
              <w:rPr>
                <w:b/>
                <w:i/>
                <w:sz w:val="28"/>
              </w:rPr>
            </w:pPr>
            <w:r w:rsidRPr="00AF1686">
              <w:rPr>
                <w:b/>
              </w:rPr>
              <w:t>Projekto trūkumai</w:t>
            </w:r>
          </w:p>
        </w:tc>
        <w:tc>
          <w:tcPr>
            <w:tcW w:w="6769" w:type="dxa"/>
            <w:shd w:val="clear" w:color="auto" w:fill="auto"/>
          </w:tcPr>
          <w:p w14:paraId="452AF83D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5B6C3D07" w14:textId="77777777" w:rsidTr="003C7D5A">
        <w:tc>
          <w:tcPr>
            <w:tcW w:w="3085" w:type="dxa"/>
            <w:vMerge/>
            <w:shd w:val="clear" w:color="auto" w:fill="auto"/>
          </w:tcPr>
          <w:p w14:paraId="44E097B1" w14:textId="77777777" w:rsidR="00AF1686" w:rsidRPr="00791E64" w:rsidRDefault="00AF1686" w:rsidP="003C7D5A">
            <w:pPr>
              <w:rPr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77282DA6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21ED7874" w14:textId="77777777" w:rsidTr="003C7D5A">
        <w:tc>
          <w:tcPr>
            <w:tcW w:w="3085" w:type="dxa"/>
            <w:vMerge/>
            <w:shd w:val="clear" w:color="auto" w:fill="auto"/>
          </w:tcPr>
          <w:p w14:paraId="626E1BF8" w14:textId="77777777" w:rsidR="00AF1686" w:rsidRPr="00791E64" w:rsidRDefault="00AF1686" w:rsidP="003C7D5A">
            <w:pPr>
              <w:rPr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3533DE8C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  <w:tr w:rsidR="00AF1686" w:rsidRPr="00791E64" w14:paraId="2A441304" w14:textId="77777777" w:rsidTr="003C7D5A">
        <w:tc>
          <w:tcPr>
            <w:tcW w:w="3085" w:type="dxa"/>
            <w:vMerge/>
            <w:shd w:val="clear" w:color="auto" w:fill="auto"/>
          </w:tcPr>
          <w:p w14:paraId="2E32BA95" w14:textId="77777777" w:rsidR="00AF1686" w:rsidRPr="00791E64" w:rsidRDefault="00AF1686" w:rsidP="003C7D5A">
            <w:pPr>
              <w:rPr>
                <w:sz w:val="28"/>
              </w:rPr>
            </w:pPr>
          </w:p>
        </w:tc>
        <w:tc>
          <w:tcPr>
            <w:tcW w:w="6769" w:type="dxa"/>
            <w:shd w:val="clear" w:color="auto" w:fill="auto"/>
          </w:tcPr>
          <w:p w14:paraId="6B2CA1B2" w14:textId="77777777" w:rsidR="00AF1686" w:rsidRPr="00791E64" w:rsidRDefault="00AF1686" w:rsidP="003C7D5A">
            <w:pPr>
              <w:rPr>
                <w:sz w:val="28"/>
              </w:rPr>
            </w:pPr>
          </w:p>
        </w:tc>
      </w:tr>
    </w:tbl>
    <w:p w14:paraId="109A42EB" w14:textId="77777777" w:rsidR="00AF1686" w:rsidRDefault="00AF1686" w:rsidP="00BE52D0">
      <w:pPr>
        <w:rPr>
          <w:b/>
          <w:smallCaps/>
        </w:rPr>
      </w:pPr>
    </w:p>
    <w:p w14:paraId="0905E945" w14:textId="77777777" w:rsidR="00AF1686" w:rsidRDefault="00AF1686" w:rsidP="00AF1686">
      <w:pPr>
        <w:ind w:left="-142"/>
        <w:rPr>
          <w:b/>
          <w:smallCaps/>
        </w:rPr>
      </w:pPr>
    </w:p>
    <w:p w14:paraId="42D2C2E0" w14:textId="77777777" w:rsidR="00AF1686" w:rsidRDefault="00AF1686" w:rsidP="00AF1686">
      <w:pPr>
        <w:ind w:left="-142"/>
        <w:rPr>
          <w:b/>
          <w:smallCaps/>
        </w:rPr>
      </w:pPr>
    </w:p>
    <w:p w14:paraId="2A8AD7CE" w14:textId="77777777" w:rsidR="00AF1686" w:rsidRPr="0074629A" w:rsidRDefault="0061736C" w:rsidP="00AF1686">
      <w:pPr>
        <w:ind w:left="-142"/>
        <w:rPr>
          <w:b/>
          <w:smallCaps/>
        </w:rPr>
      </w:pPr>
      <w:r>
        <w:t>Komisijos narys __________</w:t>
      </w:r>
      <w:r w:rsidR="00AF1686" w:rsidRPr="0074629A">
        <w:t>_</w:t>
      </w:r>
      <w:r w:rsidR="00AF1686" w:rsidRPr="0074629A">
        <w:tab/>
        <w:t>________________</w:t>
      </w:r>
      <w:r w:rsidR="00AF1686" w:rsidRPr="0074629A">
        <w:tab/>
      </w:r>
      <w:r>
        <w:t>__________________</w:t>
      </w:r>
      <w:r w:rsidR="00AF1686">
        <w:t xml:space="preserve">             </w:t>
      </w:r>
    </w:p>
    <w:p w14:paraId="2B85B7CE" w14:textId="77777777" w:rsidR="00751526" w:rsidRDefault="00AF1686" w:rsidP="00B47BA5">
      <w:pPr>
        <w:pStyle w:val="HTMLPreformatted"/>
        <w:ind w:left="-142"/>
        <w:rPr>
          <w:b/>
          <w:szCs w:val="24"/>
          <w:lang w:eastAsia="lt-LT"/>
        </w:rPr>
      </w:pPr>
      <w:r w:rsidRPr="007462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61736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(parašas)  </w:t>
      </w:r>
      <w:r w:rsidR="0061736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629A">
        <w:rPr>
          <w:rFonts w:ascii="Times New Roman" w:hAnsi="Times New Roman"/>
          <w:sz w:val="24"/>
          <w:szCs w:val="24"/>
        </w:rPr>
        <w:t>(vardas ir pavardė)</w:t>
      </w:r>
      <w:r w:rsidR="0061736C">
        <w:rPr>
          <w:rFonts w:ascii="Times New Roman" w:hAnsi="Times New Roman"/>
          <w:sz w:val="24"/>
          <w:szCs w:val="24"/>
        </w:rPr>
        <w:t xml:space="preserve"> </w:t>
      </w:r>
      <w:r w:rsidR="0061736C">
        <w:rPr>
          <w:rFonts w:ascii="Times New Roman" w:hAnsi="Times New Roman"/>
          <w:sz w:val="24"/>
          <w:szCs w:val="24"/>
        </w:rPr>
        <w:tab/>
      </w:r>
      <w:r w:rsidR="0061736C">
        <w:rPr>
          <w:rFonts w:ascii="Times New Roman" w:hAnsi="Times New Roman"/>
          <w:sz w:val="24"/>
          <w:szCs w:val="24"/>
        </w:rPr>
        <w:tab/>
        <w:t>(data)</w:t>
      </w:r>
    </w:p>
    <w:sectPr w:rsidR="0075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BEF9" w14:textId="77777777" w:rsidR="00841EC2" w:rsidRDefault="00841EC2">
      <w:r>
        <w:separator/>
      </w:r>
    </w:p>
  </w:endnote>
  <w:endnote w:type="continuationSeparator" w:id="0">
    <w:p w14:paraId="30F5A634" w14:textId="77777777" w:rsidR="00841EC2" w:rsidRDefault="008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D2DF" w14:textId="77777777" w:rsidR="00B34751" w:rsidRDefault="00B3475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5D79" w14:textId="77777777" w:rsidR="00B34751" w:rsidRDefault="00B3475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DE7F" w14:textId="77777777" w:rsidR="00B34751" w:rsidRDefault="00B34751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15A1" w14:textId="77777777" w:rsidR="00841EC2" w:rsidRDefault="00841EC2">
      <w:r>
        <w:separator/>
      </w:r>
    </w:p>
  </w:footnote>
  <w:footnote w:type="continuationSeparator" w:id="0">
    <w:p w14:paraId="05DBFA8E" w14:textId="77777777" w:rsidR="00841EC2" w:rsidRDefault="0084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474C" w14:textId="77777777" w:rsidR="00B34751" w:rsidRDefault="00B34751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18EFD83" w14:textId="77777777" w:rsidR="00B34751" w:rsidRDefault="00B3475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B221" w14:textId="77777777" w:rsidR="00B34751" w:rsidRDefault="00B3475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017C1">
      <w:rPr>
        <w:noProof/>
      </w:rPr>
      <w:t>3</w:t>
    </w:r>
    <w:r>
      <w:fldChar w:fldCharType="end"/>
    </w:r>
  </w:p>
  <w:p w14:paraId="35D5803E" w14:textId="77777777" w:rsidR="00B34751" w:rsidRDefault="00B3475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A53B" w14:textId="77777777" w:rsidR="00B34751" w:rsidRDefault="00B3475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AAB"/>
    <w:multiLevelType w:val="hybridMultilevel"/>
    <w:tmpl w:val="53D45AEC"/>
    <w:lvl w:ilvl="0" w:tplc="086C8E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4B8"/>
    <w:multiLevelType w:val="hybridMultilevel"/>
    <w:tmpl w:val="39E203FA"/>
    <w:lvl w:ilvl="0" w:tplc="E16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BD"/>
    <w:rsid w:val="00013391"/>
    <w:rsid w:val="00044719"/>
    <w:rsid w:val="0009005E"/>
    <w:rsid w:val="00095C73"/>
    <w:rsid w:val="000C6BB0"/>
    <w:rsid w:val="00112339"/>
    <w:rsid w:val="00116682"/>
    <w:rsid w:val="0013604B"/>
    <w:rsid w:val="00141554"/>
    <w:rsid w:val="0014245D"/>
    <w:rsid w:val="00146F22"/>
    <w:rsid w:val="0015676B"/>
    <w:rsid w:val="00157741"/>
    <w:rsid w:val="001811E4"/>
    <w:rsid w:val="00184F55"/>
    <w:rsid w:val="001A5FE3"/>
    <w:rsid w:val="001B3C83"/>
    <w:rsid w:val="001C2DD6"/>
    <w:rsid w:val="001D1309"/>
    <w:rsid w:val="001D585A"/>
    <w:rsid w:val="001D7263"/>
    <w:rsid w:val="002074CF"/>
    <w:rsid w:val="00214F74"/>
    <w:rsid w:val="00223F17"/>
    <w:rsid w:val="00227D4B"/>
    <w:rsid w:val="0024356E"/>
    <w:rsid w:val="002558AC"/>
    <w:rsid w:val="0026085A"/>
    <w:rsid w:val="002611CC"/>
    <w:rsid w:val="0029463C"/>
    <w:rsid w:val="002B6C73"/>
    <w:rsid w:val="002D613E"/>
    <w:rsid w:val="002E0B64"/>
    <w:rsid w:val="00311CB1"/>
    <w:rsid w:val="00311E7D"/>
    <w:rsid w:val="0034125B"/>
    <w:rsid w:val="003423C2"/>
    <w:rsid w:val="003552FF"/>
    <w:rsid w:val="00363055"/>
    <w:rsid w:val="00383366"/>
    <w:rsid w:val="003E27F1"/>
    <w:rsid w:val="003E4EB3"/>
    <w:rsid w:val="003F0C34"/>
    <w:rsid w:val="003F3EDB"/>
    <w:rsid w:val="004071D8"/>
    <w:rsid w:val="00410F0C"/>
    <w:rsid w:val="00452447"/>
    <w:rsid w:val="004748E8"/>
    <w:rsid w:val="004839F0"/>
    <w:rsid w:val="004A35DE"/>
    <w:rsid w:val="004D5F10"/>
    <w:rsid w:val="004F3F54"/>
    <w:rsid w:val="00513A4A"/>
    <w:rsid w:val="00534DA8"/>
    <w:rsid w:val="00536AA6"/>
    <w:rsid w:val="00546611"/>
    <w:rsid w:val="00546C1D"/>
    <w:rsid w:val="005862DB"/>
    <w:rsid w:val="0059082D"/>
    <w:rsid w:val="005A1858"/>
    <w:rsid w:val="0061736C"/>
    <w:rsid w:val="0067409D"/>
    <w:rsid w:val="006947CD"/>
    <w:rsid w:val="006B5DFE"/>
    <w:rsid w:val="006B74C9"/>
    <w:rsid w:val="006C3A0E"/>
    <w:rsid w:val="006D0563"/>
    <w:rsid w:val="0070538F"/>
    <w:rsid w:val="00706C43"/>
    <w:rsid w:val="00706F47"/>
    <w:rsid w:val="00712A5C"/>
    <w:rsid w:val="00715FE5"/>
    <w:rsid w:val="007344CB"/>
    <w:rsid w:val="00744983"/>
    <w:rsid w:val="00751526"/>
    <w:rsid w:val="0075409F"/>
    <w:rsid w:val="00755368"/>
    <w:rsid w:val="00766262"/>
    <w:rsid w:val="00790EF8"/>
    <w:rsid w:val="00796DE6"/>
    <w:rsid w:val="007A5D8F"/>
    <w:rsid w:val="007E4E5D"/>
    <w:rsid w:val="00800F2E"/>
    <w:rsid w:val="00803B45"/>
    <w:rsid w:val="00841EC2"/>
    <w:rsid w:val="008569BE"/>
    <w:rsid w:val="00867D69"/>
    <w:rsid w:val="00884598"/>
    <w:rsid w:val="00884900"/>
    <w:rsid w:val="00886E27"/>
    <w:rsid w:val="008E1FD7"/>
    <w:rsid w:val="008F68F3"/>
    <w:rsid w:val="009010CF"/>
    <w:rsid w:val="0093644F"/>
    <w:rsid w:val="00965377"/>
    <w:rsid w:val="009A2D0E"/>
    <w:rsid w:val="00A04DDE"/>
    <w:rsid w:val="00A06581"/>
    <w:rsid w:val="00A06D03"/>
    <w:rsid w:val="00A23B86"/>
    <w:rsid w:val="00A32E8F"/>
    <w:rsid w:val="00A568B1"/>
    <w:rsid w:val="00AA1CF3"/>
    <w:rsid w:val="00AB7EF5"/>
    <w:rsid w:val="00AE2905"/>
    <w:rsid w:val="00AF163B"/>
    <w:rsid w:val="00AF1686"/>
    <w:rsid w:val="00B0215B"/>
    <w:rsid w:val="00B05DDB"/>
    <w:rsid w:val="00B15792"/>
    <w:rsid w:val="00B17D65"/>
    <w:rsid w:val="00B34751"/>
    <w:rsid w:val="00B37687"/>
    <w:rsid w:val="00B47BA5"/>
    <w:rsid w:val="00B66ADA"/>
    <w:rsid w:val="00B71505"/>
    <w:rsid w:val="00B8106D"/>
    <w:rsid w:val="00BE52D0"/>
    <w:rsid w:val="00BF557C"/>
    <w:rsid w:val="00C008C5"/>
    <w:rsid w:val="00C04F59"/>
    <w:rsid w:val="00C31B9F"/>
    <w:rsid w:val="00C37418"/>
    <w:rsid w:val="00C47F94"/>
    <w:rsid w:val="00C522E0"/>
    <w:rsid w:val="00C54610"/>
    <w:rsid w:val="00C70073"/>
    <w:rsid w:val="00C9605A"/>
    <w:rsid w:val="00CA2FBB"/>
    <w:rsid w:val="00CB3D87"/>
    <w:rsid w:val="00CC22D3"/>
    <w:rsid w:val="00CD481A"/>
    <w:rsid w:val="00CE44C8"/>
    <w:rsid w:val="00D317BD"/>
    <w:rsid w:val="00D4437F"/>
    <w:rsid w:val="00D538D4"/>
    <w:rsid w:val="00D64ED4"/>
    <w:rsid w:val="00D70582"/>
    <w:rsid w:val="00D85080"/>
    <w:rsid w:val="00DB11F6"/>
    <w:rsid w:val="00DB47CB"/>
    <w:rsid w:val="00DD7C0C"/>
    <w:rsid w:val="00DF71DB"/>
    <w:rsid w:val="00E10AA9"/>
    <w:rsid w:val="00E32B2F"/>
    <w:rsid w:val="00E32E31"/>
    <w:rsid w:val="00E350D4"/>
    <w:rsid w:val="00E4405D"/>
    <w:rsid w:val="00E56340"/>
    <w:rsid w:val="00E601E2"/>
    <w:rsid w:val="00E72E2A"/>
    <w:rsid w:val="00ED4C1D"/>
    <w:rsid w:val="00EE5247"/>
    <w:rsid w:val="00EF46B8"/>
    <w:rsid w:val="00EF5434"/>
    <w:rsid w:val="00F01591"/>
    <w:rsid w:val="00F017C1"/>
    <w:rsid w:val="00F1170D"/>
    <w:rsid w:val="00F17302"/>
    <w:rsid w:val="00F17830"/>
    <w:rsid w:val="00F24AE4"/>
    <w:rsid w:val="00F40ED8"/>
    <w:rsid w:val="00F80D10"/>
    <w:rsid w:val="00F8639E"/>
    <w:rsid w:val="00FA4332"/>
    <w:rsid w:val="00FD2D1C"/>
    <w:rsid w:val="00FD52A0"/>
    <w:rsid w:val="00FE04CD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1A4"/>
  <w15:docId w15:val="{3E2DBA22-3E1A-4134-8F16-E526FED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apple-converted-space">
    <w:name w:val="apple-converted-space"/>
    <w:basedOn w:val="DefaultParagraphFont"/>
    <w:rsid w:val="00546611"/>
  </w:style>
  <w:style w:type="character" w:styleId="Hyperlink">
    <w:name w:val="Hyperlink"/>
    <w:basedOn w:val="DefaultParagraphFont"/>
    <w:rsid w:val="006C3A0E"/>
    <w:rPr>
      <w:color w:val="0563C1" w:themeColor="hyperlink"/>
      <w:u w:val="single"/>
    </w:rPr>
  </w:style>
  <w:style w:type="table" w:styleId="TableGrid">
    <w:name w:val="Table Grid"/>
    <w:basedOn w:val="TableNormal"/>
    <w:rsid w:val="0036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AF1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F1686"/>
    <w:rPr>
      <w:rFonts w:ascii="Courier New" w:eastAsia="SimSun" w:hAnsi="Courier New"/>
      <w:sz w:val="20"/>
      <w:lang w:eastAsia="zh-CN"/>
    </w:rPr>
  </w:style>
  <w:style w:type="paragraph" w:styleId="ListParagraph">
    <w:name w:val="List Paragraph"/>
    <w:basedOn w:val="Normal"/>
    <w:rsid w:val="00A04DDE"/>
    <w:pPr>
      <w:ind w:left="720"/>
      <w:contextualSpacing/>
    </w:pPr>
  </w:style>
  <w:style w:type="character" w:styleId="CommentReference">
    <w:name w:val="annotation reference"/>
    <w:basedOn w:val="DefaultParagraphFont"/>
    <w:rsid w:val="00E35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0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50D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E35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50D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226E-C1E4-4C76-8249-750D8AFC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Grigaliūnienė</dc:creator>
  <cp:lastModifiedBy>Rasa Grigaliūnienė</cp:lastModifiedBy>
  <cp:revision>2</cp:revision>
  <cp:lastPrinted>2018-08-14T10:19:00Z</cp:lastPrinted>
  <dcterms:created xsi:type="dcterms:W3CDTF">2019-04-02T13:12:00Z</dcterms:created>
  <dcterms:modified xsi:type="dcterms:W3CDTF">2019-04-02T13:12:00Z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