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615" w:rsidRDefault="00C75615" w:rsidP="00C75615">
      <w:r>
        <w:t>NERINGA ČESNULAITĖ</w:t>
      </w:r>
    </w:p>
    <w:p w:rsidR="00C75615" w:rsidRDefault="00C75615" w:rsidP="00C75615"/>
    <w:p w:rsidR="00C75615" w:rsidRDefault="00C75615" w:rsidP="00C75615"/>
    <w:p w:rsidR="00C75615" w:rsidRDefault="00C75615" w:rsidP="00C75615">
      <w:bookmarkStart w:id="0" w:name="_GoBack"/>
      <w:bookmarkEnd w:id="0"/>
    </w:p>
    <w:p w:rsidR="00C75615" w:rsidRDefault="00C75615" w:rsidP="00C75615">
      <w:r>
        <w:t>1. Užduotis: Išanalizuoti ir parengti siūlymus įstaigoms pagal kompetenciją dėl 2020 m. NRD atliktuose Jungtinių Tautų neįgaliųjų teisių konvencijos nuostatų įgyvendinimo tyrimuose pateiktų išvadų ir rekomendacijų įgyvendinimo</w:t>
      </w:r>
    </w:p>
    <w:p w:rsidR="00C75615" w:rsidRDefault="00C75615" w:rsidP="00C75615"/>
    <w:p w:rsidR="00C75615" w:rsidRDefault="00C75615" w:rsidP="00C75615">
      <w:r>
        <w:t>Vertinimo rodiklis: Parengti raštai ir pasiūlymai įstaigoms pagal kompetenciją dėl rekomendacijų įgyvendinimo, parengtas rekomendacijų įgyvendinimo planas</w:t>
      </w:r>
    </w:p>
    <w:p w:rsidR="00C75615" w:rsidRDefault="00C75615" w:rsidP="00C75615"/>
    <w:p w:rsidR="00C75615" w:rsidRDefault="00C75615" w:rsidP="00C75615">
      <w:r>
        <w:t>2. Užduotis: Dalyvauti rengiant ir tikslinant 2021–2030 m. Neįgaliesiems tinkamos aplinkos visose gyvenimo srityse plėtros programą</w:t>
      </w:r>
    </w:p>
    <w:p w:rsidR="00C75615" w:rsidRDefault="00C75615" w:rsidP="00C75615"/>
    <w:p w:rsidR="00C75615" w:rsidRDefault="00C75615" w:rsidP="00C75615">
      <w:r>
        <w:t>Vertinimo rodiklis: 1. Parengtas 2021–2030 m. Neįgaliesiems tinkamos aplinkos visose gyvenimo srityse plėtros programos projektas 2. Pateikti pasiūlymai  2021–2030 m. Neįgaliesiems tinkamos aplinkos visose gyvenimo srityse plėtros programos 3 priemonių aprašymams</w:t>
      </w:r>
    </w:p>
    <w:p w:rsidR="00C75615" w:rsidRDefault="00C75615" w:rsidP="00C75615"/>
    <w:p w:rsidR="00C75615" w:rsidRDefault="00C75615" w:rsidP="00C75615">
      <w:r>
        <w:t>3. Užduotis: Identifikuoti pastatų valdytojų ir (ar) savininkų nuomonę dėl konkurso būdu atrinktos organizacijos veiklos, įgyvendinant žmonėms su negalia svarbių statinių projektų bei dalyvavimą statybos užbaigimo komisijos darbe.</w:t>
      </w:r>
    </w:p>
    <w:p w:rsidR="00C75615" w:rsidRDefault="00C75615" w:rsidP="00C75615"/>
    <w:p w:rsidR="000A5C9D" w:rsidRDefault="00C75615" w:rsidP="00C75615">
      <w:r>
        <w:t xml:space="preserve">Vertinimo rodiklis: Parengtos pastatų valdytojų ir (ar) savininkų nuomonės išvados dėl nevyriausybinės organizacijos veiklos įgyvendinant laimėto konkurso nuostatas ir </w:t>
      </w:r>
      <w:proofErr w:type="spellStart"/>
      <w:r>
        <w:t>sąygas</w:t>
      </w:r>
      <w:proofErr w:type="spellEnd"/>
      <w:r>
        <w:t>.</w:t>
      </w:r>
    </w:p>
    <w:sectPr w:rsidR="000A5C9D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15"/>
    <w:rsid w:val="000A5C9D"/>
    <w:rsid w:val="00C7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C01E8"/>
  <w15:chartTrackingRefBased/>
  <w15:docId w15:val="{505DE8DA-8DA0-4B13-94AD-2E7A1FFE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C7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8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771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Neringa Česnulaitė</dc:creator>
  <cp:keywords/>
  <dc:description/>
  <cp:lastModifiedBy>Neringa Česnulaitė</cp:lastModifiedBy>
  <cp:revision>1</cp:revision>
  <dcterms:created xsi:type="dcterms:W3CDTF">2021-03-31T10:25:00Z</dcterms:created>
  <dcterms:modified xsi:type="dcterms:W3CDTF">2021-03-31T10:26:00Z</dcterms:modified>
</cp:coreProperties>
</file>