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5" w:rsidRPr="00F801CC" w:rsidRDefault="00460005" w:rsidP="00BA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82130" w:rsidRPr="00BA1E85" w:rsidRDefault="00582130" w:rsidP="00BA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A1E8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LIETUVIŲ GESTŲ KALBOS VARTOJIMO </w:t>
      </w:r>
    </w:p>
    <w:p w:rsidR="00460005" w:rsidRPr="00BA1E85" w:rsidRDefault="00582130" w:rsidP="00BA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BA1E8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2013-2017 METŲ PRIEMONIŲ PLANO ĮGYVENDINIMO</w:t>
      </w:r>
      <w:r w:rsidR="00FD7A84" w:rsidRPr="00BA1E8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201</w:t>
      </w:r>
      <w:r w:rsidR="007C336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6</w:t>
      </w:r>
      <w:r w:rsidR="00D1075D" w:rsidRPr="00BA1E8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METAIS</w:t>
      </w:r>
      <w:r w:rsidRPr="00BA1E8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REZULTATAI</w:t>
      </w:r>
    </w:p>
    <w:p w:rsidR="00460005" w:rsidRPr="00BA1E85" w:rsidRDefault="00460005" w:rsidP="00BA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460005" w:rsidRPr="00BA1E85" w:rsidRDefault="00460005" w:rsidP="00BA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814"/>
        <w:gridCol w:w="4246"/>
        <w:gridCol w:w="6"/>
        <w:gridCol w:w="7"/>
        <w:gridCol w:w="1695"/>
        <w:gridCol w:w="18"/>
        <w:gridCol w:w="1686"/>
        <w:gridCol w:w="15"/>
        <w:gridCol w:w="126"/>
        <w:gridCol w:w="1418"/>
        <w:gridCol w:w="8"/>
        <w:gridCol w:w="3110"/>
      </w:tblGrid>
      <w:tr w:rsidR="002D69C5" w:rsidRPr="00BA1E85" w:rsidTr="007E607E">
        <w:trPr>
          <w:trHeight w:val="309"/>
        </w:trPr>
        <w:tc>
          <w:tcPr>
            <w:tcW w:w="814" w:type="dxa"/>
            <w:vMerge w:val="restart"/>
          </w:tcPr>
          <w:p w:rsidR="00757002" w:rsidRPr="00BA1E85" w:rsidRDefault="0075700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:rsidR="002D69C5" w:rsidRPr="00BA1E85" w:rsidRDefault="002D69C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Eil. </w:t>
            </w:r>
          </w:p>
          <w:p w:rsidR="002D69C5" w:rsidRPr="00BA1E85" w:rsidRDefault="002D69C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4252" w:type="dxa"/>
            <w:gridSpan w:val="2"/>
            <w:vMerge w:val="restart"/>
          </w:tcPr>
          <w:p w:rsidR="00757002" w:rsidRPr="00BA1E85" w:rsidRDefault="00757002" w:rsidP="00BA1E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2D69C5" w:rsidRPr="00BA1E85" w:rsidRDefault="002D69C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Tikslo, uždavinio, vertinimo kriterijaus pavadinimas ir mato vienetas</w:t>
            </w:r>
          </w:p>
        </w:tc>
        <w:tc>
          <w:tcPr>
            <w:tcW w:w="8083" w:type="dxa"/>
            <w:gridSpan w:val="9"/>
          </w:tcPr>
          <w:p w:rsidR="002D69C5" w:rsidRPr="00BA1E85" w:rsidRDefault="002D69C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Vertinimo kriterijų reikšmės</w:t>
            </w:r>
          </w:p>
          <w:p w:rsidR="002D69C5" w:rsidRPr="00BA1E85" w:rsidRDefault="002D69C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D69C5" w:rsidRPr="00BA1E85" w:rsidTr="007E607E">
        <w:trPr>
          <w:trHeight w:val="884"/>
        </w:trPr>
        <w:tc>
          <w:tcPr>
            <w:tcW w:w="814" w:type="dxa"/>
            <w:vMerge/>
          </w:tcPr>
          <w:p w:rsidR="002D69C5" w:rsidRPr="00BA1E85" w:rsidRDefault="002D69C5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vMerge/>
          </w:tcPr>
          <w:p w:rsidR="002D69C5" w:rsidRPr="00BA1E85" w:rsidRDefault="002D69C5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2" w:type="dxa"/>
            <w:gridSpan w:val="2"/>
          </w:tcPr>
          <w:p w:rsidR="00757002" w:rsidRPr="00BA1E85" w:rsidRDefault="0075700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:rsidR="002D69C5" w:rsidRPr="00BA1E85" w:rsidRDefault="002D69C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metinis</w:t>
            </w:r>
          </w:p>
          <w:p w:rsidR="002D69C5" w:rsidRPr="00BA1E85" w:rsidRDefault="002D69C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planas</w:t>
            </w:r>
          </w:p>
        </w:tc>
        <w:tc>
          <w:tcPr>
            <w:tcW w:w="1704" w:type="dxa"/>
            <w:gridSpan w:val="2"/>
          </w:tcPr>
          <w:p w:rsidR="00757002" w:rsidRPr="00BA1E85" w:rsidRDefault="00757002" w:rsidP="00BA1E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  <w:p w:rsidR="002D69C5" w:rsidRPr="00BA1E85" w:rsidRDefault="002D69C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įvykdyta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757002" w:rsidRPr="00BA1E85" w:rsidRDefault="0075700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:rsidR="002D69C5" w:rsidRPr="00BA1E85" w:rsidRDefault="002D69C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įvykdymo</w:t>
            </w:r>
          </w:p>
          <w:p w:rsidR="002D69C5" w:rsidRPr="00BA1E85" w:rsidRDefault="002D69C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procentas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757002" w:rsidRPr="00BA1E85" w:rsidRDefault="0075700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:rsidR="002D69C5" w:rsidRPr="00BA1E85" w:rsidRDefault="002D69C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Įgyvendinanti</w:t>
            </w:r>
          </w:p>
          <w:p w:rsidR="002D69C5" w:rsidRPr="00BA1E85" w:rsidRDefault="007E607E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I</w:t>
            </w:r>
            <w:r w:rsidR="002D69C5"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nstitucija</w:t>
            </w:r>
          </w:p>
          <w:p w:rsidR="00D91906" w:rsidRPr="00BA1E85" w:rsidRDefault="00D91906" w:rsidP="00BA1E85">
            <w:pPr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C80127" w:rsidRPr="00BA1E85" w:rsidTr="007E607E">
        <w:tc>
          <w:tcPr>
            <w:tcW w:w="814" w:type="dxa"/>
            <w:shd w:val="clear" w:color="auto" w:fill="auto"/>
          </w:tcPr>
          <w:p w:rsidR="00C80127" w:rsidRPr="00BA1E85" w:rsidRDefault="00C80127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80127" w:rsidRPr="00BA1E85" w:rsidRDefault="00C80127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5" w:type="dxa"/>
            <w:gridSpan w:val="11"/>
            <w:shd w:val="clear" w:color="auto" w:fill="auto"/>
          </w:tcPr>
          <w:p w:rsidR="00C80127" w:rsidRPr="00BA1E85" w:rsidRDefault="00C80127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Tikslas</w:t>
            </w:r>
          </w:p>
          <w:p w:rsidR="00C80127" w:rsidRPr="00BA1E85" w:rsidRDefault="00757002" w:rsidP="00BA1E85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I</w:t>
            </w:r>
            <w:r w:rsidR="00FE4B20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ntegruoti klausos negalią turinčius asmenis į visuomenę </w:t>
            </w:r>
            <w:r w:rsidR="00D91906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ir mažinti jų socialinę atskirt</w:t>
            </w:r>
            <w:r w:rsidR="005B6873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į</w:t>
            </w:r>
          </w:p>
          <w:p w:rsidR="00D91906" w:rsidRPr="00BA1E85" w:rsidRDefault="00D91906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FD7A84" w:rsidRPr="00BA1E85" w:rsidTr="00BA1E85">
        <w:tc>
          <w:tcPr>
            <w:tcW w:w="814" w:type="dxa"/>
            <w:shd w:val="clear" w:color="auto" w:fill="auto"/>
          </w:tcPr>
          <w:p w:rsidR="00FD7A84" w:rsidRPr="00BA1E85" w:rsidRDefault="00FD7A84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46" w:type="dxa"/>
            <w:shd w:val="clear" w:color="auto" w:fill="auto"/>
          </w:tcPr>
          <w:p w:rsidR="00FD7A84" w:rsidRPr="00BA1E85" w:rsidRDefault="00FD7A84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kriterijus</w:t>
            </w:r>
          </w:p>
          <w:p w:rsidR="00FD7A84" w:rsidRPr="00BA1E85" w:rsidRDefault="00FD7A84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Klausos negalią turinčių asmenų, gaunančių gestų kalbos vertėjų paslaugas, dalis iš bendro klausos negalią turinčių asmenų skaičiaus, procentais (rezultato)</w:t>
            </w:r>
          </w:p>
          <w:p w:rsidR="00FD7A84" w:rsidRPr="00BA1E85" w:rsidRDefault="00FD7A84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726" w:type="dxa"/>
            <w:gridSpan w:val="4"/>
            <w:shd w:val="clear" w:color="auto" w:fill="auto"/>
          </w:tcPr>
          <w:p w:rsidR="00FD7A84" w:rsidRPr="00474A05" w:rsidRDefault="00FD7A84" w:rsidP="00BA1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FD7A84" w:rsidRPr="00474A05" w:rsidRDefault="00474A05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47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7A84" w:rsidRPr="00474A05" w:rsidRDefault="00FD7A84" w:rsidP="00BA1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FD7A84" w:rsidRPr="00474A05" w:rsidRDefault="00165EED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63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FD7A84" w:rsidRPr="0044490D" w:rsidRDefault="00FD7A84" w:rsidP="00BA1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t-LT" w:eastAsia="lt-LT"/>
              </w:rPr>
            </w:pPr>
          </w:p>
          <w:p w:rsidR="00FD7A84" w:rsidRPr="0044490D" w:rsidRDefault="00165EED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143</w:t>
            </w:r>
          </w:p>
        </w:tc>
        <w:tc>
          <w:tcPr>
            <w:tcW w:w="3110" w:type="dxa"/>
            <w:shd w:val="clear" w:color="auto" w:fill="auto"/>
          </w:tcPr>
          <w:p w:rsidR="00FD7A84" w:rsidRPr="00BA1E85" w:rsidRDefault="00FD7A84" w:rsidP="00BA1E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:rsidR="00FD7A84" w:rsidRPr="00BA1E85" w:rsidRDefault="00FD7A84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FD7A84" w:rsidRPr="00BA1E85" w:rsidTr="00773FE5">
        <w:tc>
          <w:tcPr>
            <w:tcW w:w="814" w:type="dxa"/>
            <w:shd w:val="clear" w:color="auto" w:fill="auto"/>
          </w:tcPr>
          <w:p w:rsidR="00FD7A84" w:rsidRPr="00BA1E85" w:rsidRDefault="00FD7A84" w:rsidP="00BA1E85">
            <w:pPr>
              <w:pStyle w:val="ListParagraph"/>
              <w:ind w:left="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FD7A84" w:rsidRPr="00BA1E85" w:rsidRDefault="00FD7A84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Uždavinys</w:t>
            </w:r>
          </w:p>
          <w:p w:rsidR="00FD7A84" w:rsidRPr="00BA1E85" w:rsidRDefault="00FD7A84" w:rsidP="00BA1E85">
            <w:pPr>
              <w:ind w:left="1800" w:right="57" w:hanging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pacing w:val="-2"/>
                <w:sz w:val="24"/>
                <w:szCs w:val="24"/>
                <w:lang w:val="lt-LT" w:eastAsia="lt-LT"/>
              </w:rPr>
              <w:t>Plėtoti gestų kalbos vertėjų paslaugas ir jų įvairovę klausos negalią turintiems asmenims</w:t>
            </w:r>
          </w:p>
        </w:tc>
      </w:tr>
      <w:tr w:rsidR="00707A39" w:rsidRPr="00BA1E85" w:rsidTr="007E607E">
        <w:tc>
          <w:tcPr>
            <w:tcW w:w="814" w:type="dxa"/>
            <w:shd w:val="clear" w:color="auto" w:fill="auto"/>
          </w:tcPr>
          <w:p w:rsidR="00707A39" w:rsidRPr="00BA1E85" w:rsidRDefault="00EE26CC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1.1.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D91906" w:rsidRPr="00BA1E85" w:rsidRDefault="00707A39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Priemonė </w:t>
            </w:r>
          </w:p>
          <w:p w:rsidR="00707A39" w:rsidRPr="00BA1E85" w:rsidRDefault="00FE4B20" w:rsidP="00BA1E85">
            <w:pPr>
              <w:ind w:left="1800" w:right="57" w:hanging="180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Priemonė</w:t>
            </w:r>
            <w:r w:rsidRPr="00BA1E8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– </w:t>
            </w: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 xml:space="preserve">teikti gestų kalbos vertėjų paslaugas Vilniaus ir Alytaus apskrityse </w:t>
            </w:r>
          </w:p>
        </w:tc>
      </w:tr>
      <w:tr w:rsidR="00E51A50" w:rsidRPr="00BA1E85" w:rsidTr="00BA1E85">
        <w:tc>
          <w:tcPr>
            <w:tcW w:w="814" w:type="dxa"/>
            <w:shd w:val="clear" w:color="auto" w:fill="auto"/>
          </w:tcPr>
          <w:p w:rsidR="00E51A50" w:rsidRPr="00BA1E85" w:rsidRDefault="00E51A50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E51A50" w:rsidRPr="00BA1E85" w:rsidRDefault="00E51A50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kriterijus</w:t>
            </w:r>
          </w:p>
          <w:p w:rsidR="00C80127" w:rsidRPr="00BA1E85" w:rsidRDefault="00FE4B20" w:rsidP="00BA1E85">
            <w:p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Vidutinis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Vilniaus</w:t>
            </w: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gestų kalbos vertėjų centro teritorijoje gyvenančių kurčiųjų skaičius, tenkantis vienam vertėjo etatui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27E1C" w:rsidRPr="00BA1E85" w:rsidRDefault="00927E1C" w:rsidP="00BA1E85">
            <w:pPr>
              <w:ind w:left="1800" w:right="57" w:hanging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:rsidR="00927E1C" w:rsidRPr="00BA1E85" w:rsidRDefault="00BC5830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50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31F2A" w:rsidRPr="00BA1E85" w:rsidRDefault="00031F2A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71C22" w:rsidRPr="00BA1E85" w:rsidRDefault="00BC5830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1F2A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34622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1B9" w:rsidRPr="00BA1E85" w:rsidRDefault="00DD5435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7E607E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D5435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ministerija,</w:t>
            </w:r>
            <w:r w:rsidR="007E607E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D5435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Vilniaus</w:t>
            </w:r>
          </w:p>
          <w:p w:rsidR="007E607E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apskrities gestų</w:t>
            </w:r>
            <w:r w:rsidR="007E607E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kalbos</w:t>
            </w:r>
          </w:p>
          <w:p w:rsidR="00E51A50" w:rsidRPr="00BA1E85" w:rsidRDefault="00DD5435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vertėjų centras</w:t>
            </w:r>
          </w:p>
        </w:tc>
      </w:tr>
      <w:tr w:rsidR="002B7076" w:rsidRPr="00BA1E85" w:rsidTr="007E607E">
        <w:trPr>
          <w:trHeight w:val="596"/>
        </w:trPr>
        <w:tc>
          <w:tcPr>
            <w:tcW w:w="814" w:type="dxa"/>
            <w:shd w:val="clear" w:color="auto" w:fill="auto"/>
          </w:tcPr>
          <w:p w:rsidR="002B7076" w:rsidRPr="00BA1E85" w:rsidRDefault="002B7076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2B7076" w:rsidRPr="00BA1E85" w:rsidRDefault="002B707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Priemonė </w:t>
            </w:r>
          </w:p>
          <w:p w:rsidR="002B7076" w:rsidRPr="00BA1E85" w:rsidRDefault="00757002" w:rsidP="00BA1E85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</w:t>
            </w:r>
            <w:r w:rsidR="002B7076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eikti gestų kalbos vertėjų paslaugas Kauno ir Marijampolės apskrityse</w:t>
            </w:r>
          </w:p>
          <w:p w:rsidR="00D91906" w:rsidRPr="00BA1E85" w:rsidRDefault="00D9190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978D3" w:rsidRPr="00BA1E85" w:rsidTr="00BA1E85">
        <w:tc>
          <w:tcPr>
            <w:tcW w:w="814" w:type="dxa"/>
            <w:shd w:val="clear" w:color="auto" w:fill="auto"/>
          </w:tcPr>
          <w:p w:rsidR="005978D3" w:rsidRPr="00BA1E85" w:rsidRDefault="005978D3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978D3" w:rsidRPr="00BA1E85" w:rsidRDefault="005978D3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kriterijus</w:t>
            </w:r>
          </w:p>
          <w:p w:rsidR="005978D3" w:rsidRPr="00BA1E85" w:rsidRDefault="005978D3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Vidutinis Kauno gestų kalbos vertėjų centro teritorijoje gyvenančių kurčiųjų skaičius, tenkantis vienam vertėjo etatui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34622" w:rsidRPr="00BA1E85" w:rsidRDefault="00534622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5978D3" w:rsidRPr="00BA1E85" w:rsidRDefault="00BC5830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50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5978D3" w:rsidRPr="00BA1E85" w:rsidRDefault="005978D3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BC5830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34622" w:rsidRPr="00BA1E85" w:rsidRDefault="0053462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474A0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1B9" w:rsidRPr="00BA1E85" w:rsidRDefault="0053462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Socialinės apsaugos ir</w:t>
            </w:r>
          </w:p>
          <w:p w:rsidR="00D921B9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d</w:t>
            </w:r>
            <w:r w:rsidR="00534622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="00534622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ministerija, Kauno</w:t>
            </w:r>
          </w:p>
          <w:p w:rsidR="00D921B9" w:rsidRPr="00BA1E85" w:rsidRDefault="0053462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apskrities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gestų kalbos</w:t>
            </w:r>
          </w:p>
          <w:p w:rsidR="005978D3" w:rsidRPr="00BA1E85" w:rsidRDefault="0053462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vertėjų centras</w:t>
            </w:r>
          </w:p>
        </w:tc>
      </w:tr>
      <w:tr w:rsidR="002B7076" w:rsidRPr="00BA1E85" w:rsidTr="007E607E">
        <w:tc>
          <w:tcPr>
            <w:tcW w:w="814" w:type="dxa"/>
            <w:shd w:val="clear" w:color="auto" w:fill="auto"/>
          </w:tcPr>
          <w:p w:rsidR="002B7076" w:rsidRPr="00BA1E85" w:rsidRDefault="002B7076" w:rsidP="00BA1E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1.3.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2B7076" w:rsidRPr="00BA1E85" w:rsidRDefault="002B707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2B7076" w:rsidRPr="00BA1E85" w:rsidRDefault="00757002" w:rsidP="00BA1E85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</w:t>
            </w:r>
            <w:r w:rsidR="002B7076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eikti gestų kalbos vertėjų paslaugas Klaipėdos ir Tauragės apskrityse</w:t>
            </w:r>
          </w:p>
          <w:p w:rsidR="00D91906" w:rsidRPr="00BA1E85" w:rsidRDefault="00D9190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3485B" w:rsidRPr="00BA1E85" w:rsidTr="00BA1E85">
        <w:tc>
          <w:tcPr>
            <w:tcW w:w="814" w:type="dxa"/>
            <w:shd w:val="clear" w:color="auto" w:fill="auto"/>
          </w:tcPr>
          <w:p w:rsidR="00A3485B" w:rsidRPr="00BA1E85" w:rsidRDefault="00A3485B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3485B" w:rsidRPr="00BA1E85" w:rsidRDefault="00A3485B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Vidutinis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Klaipėdos</w:t>
            </w: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gestų kalbos vertėjų centro teritorijoje gyvenančių kurčiųjų skaičius, tenkantis vienam vertėjo etatui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3485B" w:rsidRPr="00BA1E85" w:rsidRDefault="00A3485B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A3485B" w:rsidRPr="00BA1E85" w:rsidRDefault="00BC5830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50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31F2A" w:rsidRPr="00BA1E85" w:rsidRDefault="00031F2A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3485B" w:rsidRPr="00BA1E85" w:rsidRDefault="00BC5830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3485B" w:rsidRPr="00BA1E85" w:rsidRDefault="00A3485B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474A0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1B9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Socialinės apsaugos ir</w:t>
            </w:r>
          </w:p>
          <w:p w:rsidR="007E607E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d</w:t>
            </w:r>
            <w:r w:rsidR="00A3485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="00A3485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ministerija,</w:t>
            </w:r>
            <w:r w:rsidR="007E607E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="00A3485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Klaipėdos</w:t>
            </w:r>
          </w:p>
          <w:p w:rsidR="007E607E" w:rsidRPr="00BA1E85" w:rsidRDefault="00A3485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apskrities gestų kalbos</w:t>
            </w:r>
          </w:p>
          <w:p w:rsidR="00A3485B" w:rsidRPr="00BA1E85" w:rsidRDefault="00A3485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vertėjų</w:t>
            </w:r>
            <w:r w:rsidR="000A5815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centras</w:t>
            </w:r>
          </w:p>
        </w:tc>
      </w:tr>
      <w:tr w:rsidR="002B7076" w:rsidRPr="00BA1E85" w:rsidTr="007E607E">
        <w:tc>
          <w:tcPr>
            <w:tcW w:w="814" w:type="dxa"/>
            <w:shd w:val="clear" w:color="auto" w:fill="auto"/>
          </w:tcPr>
          <w:p w:rsidR="002B7076" w:rsidRPr="00BA1E85" w:rsidRDefault="002B7076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1.4.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2B7076" w:rsidRPr="00BA1E85" w:rsidRDefault="002B707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2B7076" w:rsidRPr="00BA1E85" w:rsidRDefault="0075700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</w:t>
            </w:r>
            <w:r w:rsidR="002B7076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eikti gestų kalbos vertėjų paslaugas Panevėžio ir Utenos apskrityse</w:t>
            </w:r>
          </w:p>
          <w:p w:rsidR="00D91906" w:rsidRPr="00BA1E85" w:rsidRDefault="00D91906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5D4CC2" w:rsidRPr="00BA1E85" w:rsidTr="00BA1E85">
        <w:trPr>
          <w:trHeight w:val="580"/>
        </w:trPr>
        <w:tc>
          <w:tcPr>
            <w:tcW w:w="814" w:type="dxa"/>
            <w:shd w:val="clear" w:color="auto" w:fill="auto"/>
          </w:tcPr>
          <w:p w:rsidR="005D4CC2" w:rsidRPr="00BA1E85" w:rsidRDefault="005D4CC2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4CC2" w:rsidRPr="00BA1E85" w:rsidRDefault="005D4CC2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Vidutinis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Panevėžio</w:t>
            </w: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gestų kalbos vertėjų centro teritorijoje gyvenančių kurčiųjų skaičius, tenkantis vienam vertėjo etatui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5D4CC2" w:rsidRPr="00BA1E85" w:rsidRDefault="005D4CC2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5D4CC2" w:rsidRPr="00BA1E85" w:rsidRDefault="00BC5830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50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5D4CC2" w:rsidRPr="00BA1E85" w:rsidRDefault="005D4CC2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BC5830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CC2" w:rsidRPr="00BA1E85" w:rsidRDefault="005D4CC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474A0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815" w:rsidRPr="00BA1E85" w:rsidRDefault="005D4CC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7E607E" w:rsidRPr="00BA1E85" w:rsidRDefault="000A5815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5D4CC2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5D4CC2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  <w:r w:rsidR="007E607E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5D4CC2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Panevėžio</w:t>
            </w:r>
          </w:p>
          <w:p w:rsidR="007E607E" w:rsidRPr="00BA1E85" w:rsidRDefault="005D4CC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apskrities gestų</w:t>
            </w:r>
            <w:r w:rsidR="007E607E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0A5815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k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albos</w:t>
            </w:r>
          </w:p>
          <w:p w:rsidR="005D4CC2" w:rsidRPr="00BA1E85" w:rsidRDefault="005D4CC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vertėjų centras</w:t>
            </w:r>
          </w:p>
        </w:tc>
      </w:tr>
      <w:tr w:rsidR="002B7076" w:rsidRPr="00BA1E85" w:rsidTr="007E607E">
        <w:tc>
          <w:tcPr>
            <w:tcW w:w="814" w:type="dxa"/>
            <w:shd w:val="clear" w:color="auto" w:fill="auto"/>
          </w:tcPr>
          <w:p w:rsidR="002B7076" w:rsidRPr="00BA1E85" w:rsidRDefault="002B7076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1.5.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2B7076" w:rsidRPr="00BA1E85" w:rsidRDefault="002B707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2B7076" w:rsidRPr="00BA1E85" w:rsidRDefault="0075700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</w:t>
            </w:r>
            <w:r w:rsidR="002B7076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eikti gestų kalbos vertėjų paslaugas Šiaulių ir Telšių apskrityse</w:t>
            </w:r>
          </w:p>
          <w:p w:rsidR="00D91906" w:rsidRPr="00BA1E85" w:rsidRDefault="00D91906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F93E4B" w:rsidRPr="00BA1E85" w:rsidTr="00BA1E85">
        <w:tc>
          <w:tcPr>
            <w:tcW w:w="814" w:type="dxa"/>
            <w:shd w:val="clear" w:color="auto" w:fill="auto"/>
          </w:tcPr>
          <w:p w:rsidR="00F93E4B" w:rsidRPr="00BA1E85" w:rsidRDefault="00F93E4B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93E4B" w:rsidRPr="00BA1E85" w:rsidRDefault="00F93E4B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Vidutinis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Šiaulių</w:t>
            </w: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gestų kalbos vertėjų centro teritorijoje gyvenančių kurčiųjų skaičius, tenkantis vienam vertėjo etatui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93E4B" w:rsidRPr="00BA1E85" w:rsidRDefault="00F93E4B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F93E4B" w:rsidRPr="00BA1E85" w:rsidRDefault="00BC5830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50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F93E4B" w:rsidRPr="00BA1E85" w:rsidRDefault="00F93E4B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BC5830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E4B" w:rsidRPr="00BA1E85" w:rsidRDefault="00F93E4B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474A0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618" w:rsidRPr="00BA1E85" w:rsidRDefault="00F93E4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Socialinės apsaugos ir</w:t>
            </w:r>
          </w:p>
          <w:p w:rsidR="00620618" w:rsidRPr="00BA1E85" w:rsidRDefault="00620618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d</w:t>
            </w:r>
            <w:r w:rsidR="00F93E4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="00F93E4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ministerija, Šiaulių</w:t>
            </w:r>
          </w:p>
          <w:p w:rsidR="00620618" w:rsidRPr="00BA1E85" w:rsidRDefault="00F93E4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apskrities</w:t>
            </w:r>
            <w:r w:rsidR="00620618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gestų kalbos</w:t>
            </w:r>
          </w:p>
          <w:p w:rsidR="00F93E4B" w:rsidRPr="00BA1E85" w:rsidRDefault="00F93E4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vertėjų centras</w:t>
            </w:r>
          </w:p>
        </w:tc>
      </w:tr>
      <w:tr w:rsidR="002B7076" w:rsidRPr="00BA1E85" w:rsidTr="007E607E">
        <w:tc>
          <w:tcPr>
            <w:tcW w:w="814" w:type="dxa"/>
            <w:shd w:val="clear" w:color="auto" w:fill="auto"/>
          </w:tcPr>
          <w:p w:rsidR="002B7076" w:rsidRPr="00BA1E85" w:rsidRDefault="002B7076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1.6.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2B7076" w:rsidRPr="00BA1E85" w:rsidRDefault="002B707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2B7076" w:rsidRPr="00BA1E85" w:rsidRDefault="0075700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</w:t>
            </w:r>
            <w:r w:rsidR="002B7076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eikti gestų kalbos vertėjų paslaugas Lietuvos kurčiųjų draugijoje, kurčiųjų reabilitacijos centruose ir Surdologijos centre</w:t>
            </w:r>
          </w:p>
          <w:p w:rsidR="00D91906" w:rsidRPr="00BA1E85" w:rsidRDefault="00D91906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</w:tr>
      <w:tr w:rsidR="00F93E4B" w:rsidRPr="00BA1E85" w:rsidTr="00BA1E85">
        <w:tc>
          <w:tcPr>
            <w:tcW w:w="814" w:type="dxa"/>
            <w:shd w:val="clear" w:color="auto" w:fill="auto"/>
          </w:tcPr>
          <w:p w:rsidR="00F93E4B" w:rsidRPr="00BA1E85" w:rsidRDefault="00F93E4B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93E4B" w:rsidRPr="00BA1E85" w:rsidRDefault="00F93E4B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Lietuvių gestų kalbos vertimo paslaugas Lietuvos kurčiųjų draugijoje, Vilniaus, Kauno, Klaipėdos, Panevėžio, Šiaulių kurčiųjų reabilitacijos centruose ir Surdologijos centre teikiančių lietuvių gestų kalbos vertėjų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etatų skaičius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93E4B" w:rsidRPr="00BA1E85" w:rsidRDefault="00F93E4B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F93E4B" w:rsidRPr="00BA1E85" w:rsidRDefault="00BC5830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11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F93E4B" w:rsidRPr="00BA1E85" w:rsidRDefault="00F93E4B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031F2A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8A2" w:rsidRPr="00BA1E85" w:rsidRDefault="00E978A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474A0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63,6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003" w:rsidRPr="00BA1E85" w:rsidRDefault="00F93E4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8C7003" w:rsidRPr="00BA1E85" w:rsidRDefault="008C7003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F93E4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F93E4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F93E4B" w:rsidRPr="00BA1E85" w:rsidRDefault="00F93E4B" w:rsidP="00BA1E85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8C7003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 departamentas prie</w:t>
            </w:r>
          </w:p>
          <w:p w:rsidR="00F93E4B" w:rsidRPr="00BA1E85" w:rsidRDefault="00F93E4B" w:rsidP="00BA1E85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 darbo</w:t>
            </w:r>
            <w:r w:rsidR="008C7003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2B7076" w:rsidRPr="00BA1E85" w:rsidTr="007E607E">
        <w:tc>
          <w:tcPr>
            <w:tcW w:w="814" w:type="dxa"/>
            <w:shd w:val="clear" w:color="auto" w:fill="auto"/>
          </w:tcPr>
          <w:p w:rsidR="002B7076" w:rsidRPr="00BA1E85" w:rsidRDefault="002B7076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1.7.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2B7076" w:rsidRPr="00BA1E85" w:rsidRDefault="002B707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2B7076" w:rsidRPr="00BA1E85" w:rsidRDefault="0075700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O</w:t>
            </w:r>
            <w:r w:rsidR="002B7076"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rganizuoti ir plėtoti gestų kalbos paslaugų teikimą nuotoliniu būdu</w:t>
            </w:r>
          </w:p>
          <w:p w:rsidR="00D91906" w:rsidRPr="00BA1E85" w:rsidRDefault="00D91906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F93E4B" w:rsidRPr="00BA1E85" w:rsidTr="00BA1E85">
        <w:tc>
          <w:tcPr>
            <w:tcW w:w="814" w:type="dxa"/>
            <w:shd w:val="clear" w:color="auto" w:fill="auto"/>
          </w:tcPr>
          <w:p w:rsidR="00F93E4B" w:rsidRPr="00BA1E85" w:rsidRDefault="00F93E4B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93E4B" w:rsidRPr="00BA1E85" w:rsidRDefault="00F93E4B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Nuotoliniu būdu suteiktų gestų kalbos vertėjų paslaugų skaičius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93E4B" w:rsidRPr="00BA1E85" w:rsidRDefault="00F93E4B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F93E4B" w:rsidRPr="00BA1E85" w:rsidRDefault="00BC5830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4000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F93E4B" w:rsidRPr="00BA1E85" w:rsidRDefault="00F93E4B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BC5830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E4B" w:rsidRPr="00BA1E85" w:rsidRDefault="00F93E4B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474A0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07E" w:rsidRPr="00BA1E85" w:rsidRDefault="00F93E4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  <w:r w:rsidR="007E607E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216D7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</w:p>
          <w:p w:rsidR="007E607E" w:rsidRPr="00BA1E85" w:rsidRDefault="00F93E4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  <w:r w:rsidR="007E607E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</w:p>
          <w:p w:rsidR="00F93E4B" w:rsidRPr="00BA1E85" w:rsidRDefault="00F93E4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  <w:r w:rsidR="007E607E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D216D7" w:rsidRPr="00BA1E85" w:rsidRDefault="00F93E4B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C85905" w:rsidRPr="00BA1E85" w:rsidRDefault="00D216D7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F93E4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F93E4B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2B7076" w:rsidRPr="00BA1E85" w:rsidTr="007E607E">
        <w:tc>
          <w:tcPr>
            <w:tcW w:w="814" w:type="dxa"/>
          </w:tcPr>
          <w:p w:rsidR="002B7076" w:rsidRPr="00BA1E85" w:rsidRDefault="002B7076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2.</w:t>
            </w:r>
          </w:p>
        </w:tc>
        <w:tc>
          <w:tcPr>
            <w:tcW w:w="12335" w:type="dxa"/>
            <w:gridSpan w:val="11"/>
          </w:tcPr>
          <w:p w:rsidR="002B7076" w:rsidRPr="00BA1E85" w:rsidRDefault="002B7076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Uždavinys</w:t>
            </w:r>
          </w:p>
          <w:p w:rsidR="00C85905" w:rsidRPr="00BA1E85" w:rsidRDefault="0075700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G</w:t>
            </w:r>
            <w:r w:rsidR="002B7076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erinti lietuvių gestų kalbos mokymo, vertimo paslaugų kokybę bei informacijos prieinamumą klausos negalią turintiems</w:t>
            </w:r>
          </w:p>
          <w:p w:rsidR="002B7076" w:rsidRPr="00BA1E85" w:rsidRDefault="002B7076" w:rsidP="00BA1E85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asmenims</w:t>
            </w:r>
          </w:p>
        </w:tc>
      </w:tr>
      <w:tr w:rsidR="006A3389" w:rsidRPr="00BA1E85" w:rsidTr="007E607E">
        <w:tc>
          <w:tcPr>
            <w:tcW w:w="814" w:type="dxa"/>
          </w:tcPr>
          <w:p w:rsidR="006A3389" w:rsidRPr="00BA1E85" w:rsidRDefault="006A3389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2.2.</w:t>
            </w:r>
          </w:p>
        </w:tc>
        <w:tc>
          <w:tcPr>
            <w:tcW w:w="12335" w:type="dxa"/>
            <w:gridSpan w:val="11"/>
          </w:tcPr>
          <w:p w:rsidR="006A3389" w:rsidRPr="00BA1E85" w:rsidRDefault="006A3389" w:rsidP="00BA1E85">
            <w:pPr>
              <w:ind w:right="57"/>
              <w:jc w:val="both"/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Priemonė</w:t>
            </w:r>
            <w:r w:rsidRPr="00BA1E85">
              <w:t xml:space="preserve"> </w:t>
            </w:r>
          </w:p>
          <w:p w:rsidR="006A3389" w:rsidRPr="00BA1E85" w:rsidRDefault="006A3389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Vadovaujantis Socialinės apsaugos ir darbo ministro nustatyta tvarka, organizuoti ir vykdyti gestų kalbos vertėjų atestaciją</w:t>
            </w:r>
          </w:p>
          <w:p w:rsidR="00D91906" w:rsidRPr="00BA1E85" w:rsidRDefault="00D91906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031F2A" w:rsidRPr="00BA1E85" w:rsidTr="00BA1E85">
        <w:tc>
          <w:tcPr>
            <w:tcW w:w="814" w:type="dxa"/>
            <w:shd w:val="clear" w:color="auto" w:fill="auto"/>
          </w:tcPr>
          <w:p w:rsidR="00A82E30" w:rsidRPr="00BA1E85" w:rsidRDefault="00A82E30" w:rsidP="00BA1E8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4259" w:type="dxa"/>
            <w:gridSpan w:val="3"/>
            <w:shd w:val="clear" w:color="auto" w:fill="auto"/>
          </w:tcPr>
          <w:p w:rsidR="00A82E30" w:rsidRPr="00BA1E85" w:rsidRDefault="00FC0578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Atestuotų vertėjų dalis iš bendro gestų kalbos vertėjų skaičiaus, procentais</w:t>
            </w:r>
          </w:p>
        </w:tc>
        <w:tc>
          <w:tcPr>
            <w:tcW w:w="1695" w:type="dxa"/>
            <w:shd w:val="clear" w:color="auto" w:fill="auto"/>
          </w:tcPr>
          <w:p w:rsidR="00A82E30" w:rsidRPr="00BA1E85" w:rsidRDefault="00A82E30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:rsidR="00FC0578" w:rsidRPr="00BA1E85" w:rsidRDefault="00BC5830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A82E30" w:rsidRPr="00516F66" w:rsidRDefault="00A82E30" w:rsidP="00516F6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045F2" w:rsidRPr="00516F66" w:rsidRDefault="00474A05" w:rsidP="00165EE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165EE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82E30" w:rsidRPr="00516F66" w:rsidRDefault="00A82E30" w:rsidP="00516F6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516F66" w:rsidRDefault="00474A05" w:rsidP="00E751A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E751A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shd w:val="clear" w:color="auto" w:fill="auto"/>
          </w:tcPr>
          <w:p w:rsidR="00FC0578" w:rsidRPr="00BA1E85" w:rsidRDefault="00FC0578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Socialinės apsaugos ir</w:t>
            </w:r>
          </w:p>
          <w:p w:rsidR="00FC0578" w:rsidRPr="00BA1E85" w:rsidRDefault="00FC0578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darbo ministerija,</w:t>
            </w:r>
          </w:p>
          <w:p w:rsidR="00FC0578" w:rsidRPr="00BA1E85" w:rsidRDefault="00FC0578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Neįgaliųjų reikalų</w:t>
            </w:r>
          </w:p>
          <w:p w:rsidR="00FC0578" w:rsidRPr="00BA1E85" w:rsidRDefault="00FC0578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departamentas prie</w:t>
            </w:r>
          </w:p>
          <w:p w:rsidR="00FC0578" w:rsidRPr="00BA1E85" w:rsidRDefault="00FC0578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Socialinės apsaugos ir</w:t>
            </w:r>
          </w:p>
          <w:p w:rsidR="00A82E30" w:rsidRPr="00BA1E85" w:rsidRDefault="00FC0578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darbo ministerijos</w:t>
            </w:r>
          </w:p>
        </w:tc>
      </w:tr>
      <w:tr w:rsidR="006A3389" w:rsidRPr="00BA1E85" w:rsidTr="00BA1E85">
        <w:trPr>
          <w:trHeight w:val="664"/>
        </w:trPr>
        <w:tc>
          <w:tcPr>
            <w:tcW w:w="814" w:type="dxa"/>
            <w:shd w:val="clear" w:color="auto" w:fill="auto"/>
          </w:tcPr>
          <w:p w:rsidR="006A3389" w:rsidRPr="00BA1E85" w:rsidRDefault="006A3389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2.3.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6A3389" w:rsidRPr="00BA1E85" w:rsidRDefault="006A3389" w:rsidP="00BA1E85">
            <w:pPr>
              <w:ind w:right="57"/>
              <w:jc w:val="both"/>
            </w:pPr>
            <w:r w:rsidRPr="00BA1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Priemonė</w:t>
            </w:r>
            <w:r w:rsidRPr="00BA1E85">
              <w:t xml:space="preserve"> </w:t>
            </w:r>
          </w:p>
          <w:p w:rsidR="006A3389" w:rsidRPr="00BA1E85" w:rsidRDefault="006A3389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Versti į gestų kalbą LRT televizijos kanalų informacines ir kitas laidas</w:t>
            </w:r>
          </w:p>
        </w:tc>
      </w:tr>
      <w:tr w:rsidR="00B45F20" w:rsidRPr="00BA1E85" w:rsidTr="00BA1E85">
        <w:tc>
          <w:tcPr>
            <w:tcW w:w="814" w:type="dxa"/>
            <w:shd w:val="clear" w:color="auto" w:fill="auto"/>
          </w:tcPr>
          <w:p w:rsidR="00B45F20" w:rsidRPr="00BA1E85" w:rsidRDefault="00B45F20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9" w:type="dxa"/>
            <w:gridSpan w:val="3"/>
            <w:shd w:val="clear" w:color="auto" w:fill="auto"/>
          </w:tcPr>
          <w:p w:rsidR="00B45F20" w:rsidRPr="00BA1E85" w:rsidRDefault="005A4214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Į gestų k</w:t>
            </w:r>
            <w:r w:rsidR="00B45F20"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</w:t>
            </w:r>
            <w:r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</w:t>
            </w:r>
            <w:r w:rsidR="00B45F20"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bą verstų televizijos informacinių ir kitų laidų transliacijų dalis iš bendro LRT televizijos transliacijų skaičiaus, procentais</w:t>
            </w:r>
          </w:p>
        </w:tc>
        <w:tc>
          <w:tcPr>
            <w:tcW w:w="1695" w:type="dxa"/>
            <w:shd w:val="clear" w:color="auto" w:fill="auto"/>
          </w:tcPr>
          <w:p w:rsidR="00B45F20" w:rsidRPr="00BA1E85" w:rsidRDefault="00B45F20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B45F20" w:rsidRPr="00BA1E85" w:rsidRDefault="0006783F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6D4080" w:rsidRPr="00BA1E85" w:rsidRDefault="006D4080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7C7A42" w:rsidRPr="00BA1E85" w:rsidRDefault="0006783F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D4080" w:rsidRPr="00BA1E85" w:rsidRDefault="006D4080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634037" w:rsidRPr="00BA1E85" w:rsidRDefault="0006783F" w:rsidP="00BA1E85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5F20" w:rsidRPr="00BA1E85" w:rsidRDefault="00B45F20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Viešoji įstaiga Lietuvos nacionalinis radijas ir televizija</w:t>
            </w:r>
          </w:p>
        </w:tc>
      </w:tr>
      <w:tr w:rsidR="007C7A42" w:rsidRPr="00BA1E85" w:rsidTr="00BA1E85">
        <w:tc>
          <w:tcPr>
            <w:tcW w:w="13149" w:type="dxa"/>
            <w:gridSpan w:val="12"/>
            <w:shd w:val="clear" w:color="auto" w:fill="auto"/>
          </w:tcPr>
          <w:p w:rsidR="00412FBD" w:rsidRPr="00BA1E85" w:rsidRDefault="007C7A42" w:rsidP="00BA1E8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lt-LT"/>
              </w:rPr>
            </w:pPr>
            <w:r w:rsidRPr="00BA1E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lt-LT"/>
              </w:rPr>
              <w:t>Paaiškinimas:</w:t>
            </w:r>
            <w:r w:rsidR="00412FBD" w:rsidRPr="00BA1E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lt-LT"/>
              </w:rPr>
              <w:t xml:space="preserve"> </w:t>
            </w:r>
          </w:p>
          <w:p w:rsidR="007C7A42" w:rsidRPr="00BA1E85" w:rsidRDefault="0044490D" w:rsidP="0044490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Skiraisi skaičiavimo metodika, skaičiuojama valandine </w:t>
            </w:r>
            <w:r w:rsidR="00412FBD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valandine išraiška.</w:t>
            </w:r>
          </w:p>
        </w:tc>
      </w:tr>
      <w:tr w:rsidR="00A82E30" w:rsidRPr="00BA1E85" w:rsidTr="007E607E">
        <w:tc>
          <w:tcPr>
            <w:tcW w:w="814" w:type="dxa"/>
            <w:shd w:val="clear" w:color="auto" w:fill="auto"/>
          </w:tcPr>
          <w:p w:rsidR="00A82E30" w:rsidRPr="00BA1E85" w:rsidRDefault="00A82E30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2.4.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A82E30" w:rsidRPr="00BA1E85" w:rsidRDefault="00A82E30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2378FF" w:rsidRPr="00BA1E85" w:rsidRDefault="002378FF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</w:t>
            </w:r>
            <w:r w:rsidR="00A82E30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trinkti metodinius gestų kalbos vertėjų centrus ir rengti lietuvių gestų kalbos mokymo, gestų kalbos vertėjų kvalifikacijos </w:t>
            </w:r>
          </w:p>
          <w:p w:rsidR="00A82E30" w:rsidRPr="00BA1E85" w:rsidRDefault="00A82E30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tobulinimo bei metodinę medžiagą įvairioms suaugusių vartotojų grupėms ir juos mokyti</w:t>
            </w:r>
          </w:p>
          <w:p w:rsidR="00D91906" w:rsidRPr="00BA1E85" w:rsidRDefault="00D91906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  <w:p w:rsidR="00D91906" w:rsidRPr="00BA1E85" w:rsidRDefault="00D91906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6B5411" w:rsidRPr="00BA1E85" w:rsidTr="00BA1E85">
        <w:tc>
          <w:tcPr>
            <w:tcW w:w="814" w:type="dxa"/>
            <w:shd w:val="clear" w:color="auto" w:fill="auto"/>
          </w:tcPr>
          <w:p w:rsidR="006B5411" w:rsidRPr="00BA1E85" w:rsidRDefault="006B5411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B5411" w:rsidRPr="00BA1E85" w:rsidRDefault="006B5411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Parengtų gestų kalbos mokymo programų (kartu su metodine medžiaga), skirtų viešąsias paslaugas teikiantiems specialistams ir kitiems visuomenės nariams bei gestų kalbos vertėjų kvalifikacijai tobulinti, skaičius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B5411" w:rsidRPr="00BA1E85" w:rsidRDefault="006B5411" w:rsidP="00BA1E85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zCs w:val="24"/>
                <w:lang w:val="lt-LT" w:eastAsia="lt-LT"/>
              </w:rPr>
            </w:pPr>
          </w:p>
          <w:p w:rsidR="006B5411" w:rsidRPr="00BA1E85" w:rsidRDefault="006A3389" w:rsidP="00BA1E85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zCs w:val="24"/>
                <w:lang w:val="lt-LT" w:eastAsia="lt-LT"/>
              </w:rPr>
            </w:pPr>
            <w:r w:rsidRPr="00BA1E85">
              <w:rPr>
                <w:szCs w:val="24"/>
                <w:lang w:val="lt-LT" w:eastAsia="lt-LT"/>
              </w:rPr>
              <w:t>2</w:t>
            </w:r>
          </w:p>
          <w:p w:rsidR="006B5411" w:rsidRPr="00BA1E85" w:rsidRDefault="006B5411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031F2A" w:rsidRPr="00BA1E85" w:rsidRDefault="00031F2A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B5411" w:rsidRPr="00BA1E85" w:rsidRDefault="00031F2A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F2A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B5411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D7" w:rsidRPr="00BA1E85" w:rsidRDefault="006B5411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216D7" w:rsidRPr="00BA1E85" w:rsidRDefault="00D216D7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6B5411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6B5411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D216D7" w:rsidRPr="00BA1E85" w:rsidRDefault="006B5411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D216D7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6B5411" w:rsidRPr="00BA1E85" w:rsidRDefault="006B5411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D216D7" w:rsidRPr="00BA1E85" w:rsidRDefault="006B5411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6B5411" w:rsidRPr="00BA1E85" w:rsidRDefault="00D216D7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6B5411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6B5411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6B5411" w:rsidRPr="00BA1E85" w:rsidTr="00BA1E85">
        <w:tc>
          <w:tcPr>
            <w:tcW w:w="814" w:type="dxa"/>
            <w:shd w:val="clear" w:color="auto" w:fill="auto"/>
          </w:tcPr>
          <w:p w:rsidR="006B5411" w:rsidRPr="00BA1E85" w:rsidRDefault="006B5411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B5411" w:rsidRPr="00BA1E85" w:rsidRDefault="006B5411" w:rsidP="00BA1E85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Pagal gestų kalbos mokymo programas mokytų suaugusiųjų viešąsias paslaugas teikiančių specialistų, kurčiųjų, jų šeimų narių ir kitų visuomenės narių, parengtų lietuvių gestų kalbos kursų lektorių </w:t>
            </w:r>
            <w:r w:rsidRPr="00BA1E8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 xml:space="preserve">bei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kvalifikaciją tobulinusių gestų kalbos vertėjų skaičius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B5411" w:rsidRPr="00BA1E85" w:rsidRDefault="006B5411" w:rsidP="00BA1E85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mallCaps/>
                <w:color w:val="000000"/>
                <w:szCs w:val="24"/>
                <w:lang w:val="lt-LT"/>
              </w:rPr>
            </w:pPr>
          </w:p>
          <w:p w:rsidR="006B5411" w:rsidRPr="00BA1E85" w:rsidRDefault="00AC009F" w:rsidP="00BC5830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zCs w:val="24"/>
                <w:lang w:val="lt-LT" w:eastAsia="lt-LT"/>
              </w:rPr>
            </w:pPr>
            <w:r w:rsidRPr="00BA1E85">
              <w:rPr>
                <w:smallCaps/>
                <w:color w:val="000000"/>
                <w:szCs w:val="24"/>
                <w:lang w:val="lt-LT"/>
              </w:rPr>
              <w:t>1</w:t>
            </w:r>
            <w:r w:rsidR="00BC5830">
              <w:rPr>
                <w:smallCaps/>
                <w:color w:val="000000"/>
                <w:szCs w:val="24"/>
                <w:lang w:val="lt-LT"/>
              </w:rPr>
              <w:t>70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6B5411" w:rsidRPr="00BA1E85" w:rsidRDefault="006B5411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474A0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F2A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B5411" w:rsidRPr="00BA1E85" w:rsidRDefault="00474A05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D7" w:rsidRPr="00BA1E85" w:rsidRDefault="006B5411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216D7" w:rsidRPr="00BA1E85" w:rsidRDefault="00D216D7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6B5411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6B5411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D216D7" w:rsidRPr="00BA1E85" w:rsidRDefault="006B5411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D216D7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6B5411" w:rsidRPr="00BA1E85" w:rsidRDefault="006B5411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D216D7" w:rsidRPr="00BA1E85" w:rsidRDefault="006B5411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6B5411" w:rsidRPr="00BA1E85" w:rsidRDefault="00D216D7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6B5411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6B5411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22044D" w:rsidRPr="00BA1E85" w:rsidTr="00BA1E85">
        <w:tc>
          <w:tcPr>
            <w:tcW w:w="814" w:type="dxa"/>
            <w:shd w:val="clear" w:color="auto" w:fill="auto"/>
          </w:tcPr>
          <w:p w:rsidR="0022044D" w:rsidRPr="00BA1E85" w:rsidRDefault="0022044D" w:rsidP="00BA1E85">
            <w:pPr>
              <w:pStyle w:val="ListParagraph"/>
              <w:ind w:left="36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2044D" w:rsidRPr="00BA1E85" w:rsidRDefault="00D921B9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Parengtų pašnekesių žodynėlių gestų kalba visuomenės nariams, viešąsias paslaugas teikiantiems specialistams bei kurčiųjų šeimų nariams skaičius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921B9" w:rsidRPr="00BA1E85" w:rsidRDefault="00D921B9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22044D" w:rsidRPr="00BA1E85" w:rsidRDefault="00A045F2" w:rsidP="00BA1E85">
            <w:pPr>
              <w:tabs>
                <w:tab w:val="left" w:pos="630"/>
                <w:tab w:val="center" w:pos="714"/>
              </w:tabs>
              <w:ind w:left="1800" w:right="57" w:hanging="180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ab/>
            </w:r>
            <w:r w:rsidRPr="00BA1E8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ab/>
            </w:r>
            <w:r w:rsidR="00D921B9" w:rsidRPr="00BA1E8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31F2A" w:rsidRPr="00BA1E85" w:rsidRDefault="00031F2A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921B9" w:rsidRPr="00BA1E85" w:rsidRDefault="00031F2A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F2A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921B9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6D7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216D7" w:rsidRPr="00BA1E85" w:rsidRDefault="00D216D7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D216D7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D216D7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D921B9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D216D7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22044D" w:rsidRPr="00BA1E85" w:rsidRDefault="00D216D7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2B7076" w:rsidRPr="00BA1E85" w:rsidTr="007E607E">
        <w:tc>
          <w:tcPr>
            <w:tcW w:w="814" w:type="dxa"/>
            <w:shd w:val="clear" w:color="auto" w:fill="auto"/>
          </w:tcPr>
          <w:p w:rsidR="002B7076" w:rsidRPr="00BA1E85" w:rsidRDefault="002B7076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2.5.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2B7076" w:rsidRPr="00BA1E85" w:rsidRDefault="002B7076" w:rsidP="00BA1E8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2B7076" w:rsidRPr="00BA1E85" w:rsidRDefault="002B7076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Šviesti visuomenę ir klausos negalią turinčius asmenis gestų kalbos klausimais</w:t>
            </w:r>
          </w:p>
          <w:p w:rsidR="00D91906" w:rsidRPr="00BA1E85" w:rsidRDefault="00D91906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D921B9" w:rsidRPr="00BA1E85" w:rsidTr="00BA1E85">
        <w:tc>
          <w:tcPr>
            <w:tcW w:w="814" w:type="dxa"/>
            <w:shd w:val="clear" w:color="auto" w:fill="auto"/>
          </w:tcPr>
          <w:p w:rsidR="00D921B9" w:rsidRPr="00BA1E85" w:rsidRDefault="00D921B9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D921B9" w:rsidRPr="00BA1E85" w:rsidRDefault="00D921B9" w:rsidP="00BA1E8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Konsultacijų gestų kalbos klausimais, suteiktų nuotoli</w:t>
            </w:r>
            <w:r w:rsidR="006A338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niu būdu (interneto svetainėje)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skaičius</w:t>
            </w:r>
          </w:p>
          <w:p w:rsidR="00D921B9" w:rsidRPr="00BA1E85" w:rsidRDefault="00D921B9" w:rsidP="00BA1E8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D921B9" w:rsidRPr="00BA1E85" w:rsidRDefault="00D921B9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D921B9" w:rsidRPr="00BA1E85" w:rsidRDefault="00BC5830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50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D921B9" w:rsidRPr="00BA1E85" w:rsidRDefault="00D921B9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474A05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1B9" w:rsidRPr="00BA1E85" w:rsidRDefault="00D921B9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872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266872" w:rsidRPr="00BA1E85" w:rsidRDefault="0026687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266872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266872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266872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266872" w:rsidRPr="00BA1E85" w:rsidRDefault="00D921B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921B9" w:rsidRPr="00BA1E85" w:rsidRDefault="00266872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921B9"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6A3389" w:rsidRPr="00BA1E85" w:rsidTr="00BA1E85">
        <w:tc>
          <w:tcPr>
            <w:tcW w:w="814" w:type="dxa"/>
            <w:shd w:val="clear" w:color="auto" w:fill="auto"/>
          </w:tcPr>
          <w:p w:rsidR="006A3389" w:rsidRPr="00BA1E85" w:rsidRDefault="006A3389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A3389" w:rsidRPr="00BA1E85" w:rsidRDefault="006A3389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Surengtų šviečiamųjų seminarų ir konferencijų kurtiesiems ir specialistams gestų kalbos klausimais, skaičius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A3389" w:rsidRPr="00BA1E85" w:rsidRDefault="006A3389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6A3389" w:rsidRPr="00BA1E85" w:rsidRDefault="00BC5830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A045F2" w:rsidRPr="00BA1E85" w:rsidRDefault="00A045F2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7A43E4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5F2" w:rsidRPr="00BA1E85" w:rsidRDefault="00A045F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031F2A" w:rsidP="007A43E4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7A43E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darbo ministerija,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 reikalų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darbo ministerijos</w:t>
            </w:r>
          </w:p>
        </w:tc>
      </w:tr>
      <w:tr w:rsidR="006A3389" w:rsidRPr="00BA1E85" w:rsidTr="00BA1E85">
        <w:tc>
          <w:tcPr>
            <w:tcW w:w="814" w:type="dxa"/>
            <w:shd w:val="clear" w:color="auto" w:fill="auto"/>
          </w:tcPr>
          <w:p w:rsidR="006A3389" w:rsidRPr="00BA1E85" w:rsidRDefault="006A3389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A3389" w:rsidRPr="00BA1E85" w:rsidRDefault="006A3389" w:rsidP="00BA1E85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Parengtų ir išleistų šviečiamųjų leidinių gestų kalba skaitmeniniu formatu skaičius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A3389" w:rsidRPr="00BA1E85" w:rsidRDefault="006A3389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6A3389" w:rsidRPr="00BA1E85" w:rsidRDefault="00BC5830" w:rsidP="00BA1E85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A045F2" w:rsidRPr="00BA1E85" w:rsidRDefault="00A045F2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31F2A" w:rsidRPr="00BA1E85" w:rsidRDefault="00031F2A" w:rsidP="00BA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E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5F2" w:rsidRPr="00BA1E85" w:rsidRDefault="00A045F2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31F2A" w:rsidRPr="00BA1E85" w:rsidRDefault="00031F2A" w:rsidP="00BA1E8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darbo ministerija,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 reikalų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6A3389" w:rsidRPr="00BA1E85" w:rsidRDefault="006A3389" w:rsidP="00BA1E8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BA1E85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darbo ministerijos</w:t>
            </w:r>
          </w:p>
        </w:tc>
      </w:tr>
    </w:tbl>
    <w:p w:rsidR="00EE2719" w:rsidRPr="00BA1E85" w:rsidRDefault="00EE2719" w:rsidP="00BA1E8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A7FD3" w:rsidRPr="00F801CC" w:rsidRDefault="00E978A2" w:rsidP="00BA1E8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A1E85">
        <w:rPr>
          <w:rFonts w:ascii="Times New Roman" w:hAnsi="Times New Roman" w:cs="Times New Roman"/>
          <w:sz w:val="24"/>
          <w:szCs w:val="24"/>
          <w:lang w:val="lt-LT"/>
        </w:rPr>
        <w:t xml:space="preserve">Lentelę užpildęs asmuo             </w:t>
      </w:r>
      <w:r w:rsidR="00457BB4" w:rsidRPr="00BA1E85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E420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7BB4" w:rsidRPr="00BA1E85">
        <w:rPr>
          <w:rFonts w:ascii="Times New Roman" w:hAnsi="Times New Roman" w:cs="Times New Roman"/>
          <w:sz w:val="24"/>
          <w:szCs w:val="24"/>
          <w:lang w:val="lt-LT"/>
        </w:rPr>
        <w:t xml:space="preserve">  Marija Oleškevičienė</w:t>
      </w:r>
    </w:p>
    <w:sectPr w:rsidR="00BA7FD3" w:rsidRPr="00F801CC" w:rsidSect="007E607E">
      <w:headerReference w:type="default" r:id="rId9"/>
      <w:pgSz w:w="15840" w:h="12240" w:orient="landscape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55" w:rsidRDefault="00E14355" w:rsidP="001256CD">
      <w:pPr>
        <w:spacing w:after="0" w:line="240" w:lineRule="auto"/>
      </w:pPr>
      <w:r>
        <w:separator/>
      </w:r>
    </w:p>
  </w:endnote>
  <w:endnote w:type="continuationSeparator" w:id="0">
    <w:p w:rsidR="00E14355" w:rsidRDefault="00E14355" w:rsidP="0012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55" w:rsidRDefault="00E14355" w:rsidP="001256CD">
      <w:pPr>
        <w:spacing w:after="0" w:line="240" w:lineRule="auto"/>
      </w:pPr>
      <w:r>
        <w:separator/>
      </w:r>
    </w:p>
  </w:footnote>
  <w:footnote w:type="continuationSeparator" w:id="0">
    <w:p w:rsidR="00E14355" w:rsidRDefault="00E14355" w:rsidP="0012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58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6F19" w:rsidRDefault="00706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F19" w:rsidRDefault="00706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609"/>
    <w:multiLevelType w:val="multilevel"/>
    <w:tmpl w:val="0A245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D41B56"/>
    <w:multiLevelType w:val="hybridMultilevel"/>
    <w:tmpl w:val="DA72ED18"/>
    <w:lvl w:ilvl="0" w:tplc="A2A29DCA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A"/>
    <w:rsid w:val="00014835"/>
    <w:rsid w:val="00020A60"/>
    <w:rsid w:val="00031F2A"/>
    <w:rsid w:val="00032803"/>
    <w:rsid w:val="00033A2B"/>
    <w:rsid w:val="00034471"/>
    <w:rsid w:val="00067011"/>
    <w:rsid w:val="0006783F"/>
    <w:rsid w:val="00091DAF"/>
    <w:rsid w:val="0009414E"/>
    <w:rsid w:val="00096D4B"/>
    <w:rsid w:val="000A5815"/>
    <w:rsid w:val="000B3278"/>
    <w:rsid w:val="000B33BE"/>
    <w:rsid w:val="000B5D8E"/>
    <w:rsid w:val="000D5FC2"/>
    <w:rsid w:val="000D62AA"/>
    <w:rsid w:val="000E18B3"/>
    <w:rsid w:val="000F17F9"/>
    <w:rsid w:val="000F749A"/>
    <w:rsid w:val="00105E43"/>
    <w:rsid w:val="00107636"/>
    <w:rsid w:val="001256CD"/>
    <w:rsid w:val="0012641B"/>
    <w:rsid w:val="00126EAC"/>
    <w:rsid w:val="00132FE8"/>
    <w:rsid w:val="00163609"/>
    <w:rsid w:val="00165EED"/>
    <w:rsid w:val="00186300"/>
    <w:rsid w:val="001B3A3C"/>
    <w:rsid w:val="001B6705"/>
    <w:rsid w:val="001C6796"/>
    <w:rsid w:val="001D3B2C"/>
    <w:rsid w:val="0022044D"/>
    <w:rsid w:val="00223B37"/>
    <w:rsid w:val="00225175"/>
    <w:rsid w:val="00234372"/>
    <w:rsid w:val="00234600"/>
    <w:rsid w:val="002378FF"/>
    <w:rsid w:val="00266872"/>
    <w:rsid w:val="0027513D"/>
    <w:rsid w:val="00296866"/>
    <w:rsid w:val="002A2F62"/>
    <w:rsid w:val="002B7076"/>
    <w:rsid w:val="002D69C5"/>
    <w:rsid w:val="00311B4F"/>
    <w:rsid w:val="00346B4F"/>
    <w:rsid w:val="003A3780"/>
    <w:rsid w:val="00410436"/>
    <w:rsid w:val="00412FBD"/>
    <w:rsid w:val="004227A5"/>
    <w:rsid w:val="004334BA"/>
    <w:rsid w:val="00436D43"/>
    <w:rsid w:val="0044490D"/>
    <w:rsid w:val="00444DD8"/>
    <w:rsid w:val="00457BB4"/>
    <w:rsid w:val="00460005"/>
    <w:rsid w:val="004606DF"/>
    <w:rsid w:val="0046153C"/>
    <w:rsid w:val="00474A05"/>
    <w:rsid w:val="004753C1"/>
    <w:rsid w:val="00485E39"/>
    <w:rsid w:val="00497C80"/>
    <w:rsid w:val="004B60FD"/>
    <w:rsid w:val="004B6BF0"/>
    <w:rsid w:val="004D100D"/>
    <w:rsid w:val="004D58A3"/>
    <w:rsid w:val="00503F4D"/>
    <w:rsid w:val="00505F1A"/>
    <w:rsid w:val="00510959"/>
    <w:rsid w:val="005164B6"/>
    <w:rsid w:val="00516F66"/>
    <w:rsid w:val="00526A1C"/>
    <w:rsid w:val="00534622"/>
    <w:rsid w:val="00544AB7"/>
    <w:rsid w:val="00546FF0"/>
    <w:rsid w:val="00571C22"/>
    <w:rsid w:val="00581E6F"/>
    <w:rsid w:val="00582130"/>
    <w:rsid w:val="00595F7C"/>
    <w:rsid w:val="005978D3"/>
    <w:rsid w:val="005A1DA6"/>
    <w:rsid w:val="005A4214"/>
    <w:rsid w:val="005B6873"/>
    <w:rsid w:val="005D4CC2"/>
    <w:rsid w:val="005E427B"/>
    <w:rsid w:val="005F5CBE"/>
    <w:rsid w:val="00600D7A"/>
    <w:rsid w:val="00602615"/>
    <w:rsid w:val="00620618"/>
    <w:rsid w:val="0062241F"/>
    <w:rsid w:val="00634037"/>
    <w:rsid w:val="006465E1"/>
    <w:rsid w:val="00675FD8"/>
    <w:rsid w:val="0067718C"/>
    <w:rsid w:val="006916DB"/>
    <w:rsid w:val="00692B2D"/>
    <w:rsid w:val="00694578"/>
    <w:rsid w:val="006A3389"/>
    <w:rsid w:val="006A49B1"/>
    <w:rsid w:val="006B5411"/>
    <w:rsid w:val="006D1955"/>
    <w:rsid w:val="006D4080"/>
    <w:rsid w:val="006E7447"/>
    <w:rsid w:val="00706F19"/>
    <w:rsid w:val="00707A39"/>
    <w:rsid w:val="007201A7"/>
    <w:rsid w:val="0072430C"/>
    <w:rsid w:val="00745F51"/>
    <w:rsid w:val="00746C75"/>
    <w:rsid w:val="00757002"/>
    <w:rsid w:val="00764F8E"/>
    <w:rsid w:val="00774B6E"/>
    <w:rsid w:val="00776FE2"/>
    <w:rsid w:val="007A43E4"/>
    <w:rsid w:val="007C336D"/>
    <w:rsid w:val="007C7A42"/>
    <w:rsid w:val="007E0AF5"/>
    <w:rsid w:val="007E4E08"/>
    <w:rsid w:val="007E5D07"/>
    <w:rsid w:val="007E607E"/>
    <w:rsid w:val="007F122A"/>
    <w:rsid w:val="007F2BD3"/>
    <w:rsid w:val="007F6D8B"/>
    <w:rsid w:val="00807423"/>
    <w:rsid w:val="00810CB3"/>
    <w:rsid w:val="0082577E"/>
    <w:rsid w:val="008721EE"/>
    <w:rsid w:val="008743F1"/>
    <w:rsid w:val="00875FAD"/>
    <w:rsid w:val="0087750E"/>
    <w:rsid w:val="0088308D"/>
    <w:rsid w:val="00887B96"/>
    <w:rsid w:val="008C4C0F"/>
    <w:rsid w:val="008C5BFA"/>
    <w:rsid w:val="008C7003"/>
    <w:rsid w:val="008E4204"/>
    <w:rsid w:val="008E758A"/>
    <w:rsid w:val="00901C3E"/>
    <w:rsid w:val="009255AC"/>
    <w:rsid w:val="00927AB1"/>
    <w:rsid w:val="00927E1C"/>
    <w:rsid w:val="009405F7"/>
    <w:rsid w:val="00943531"/>
    <w:rsid w:val="009A2AAA"/>
    <w:rsid w:val="009A423A"/>
    <w:rsid w:val="009B34A3"/>
    <w:rsid w:val="009D7974"/>
    <w:rsid w:val="009E77A0"/>
    <w:rsid w:val="00A045F2"/>
    <w:rsid w:val="00A326B5"/>
    <w:rsid w:val="00A3485B"/>
    <w:rsid w:val="00A36A60"/>
    <w:rsid w:val="00A543F7"/>
    <w:rsid w:val="00A6167A"/>
    <w:rsid w:val="00A64254"/>
    <w:rsid w:val="00A82E30"/>
    <w:rsid w:val="00A91CC4"/>
    <w:rsid w:val="00A94F8F"/>
    <w:rsid w:val="00A967DE"/>
    <w:rsid w:val="00AA7CE9"/>
    <w:rsid w:val="00AB4782"/>
    <w:rsid w:val="00AC009F"/>
    <w:rsid w:val="00AC4AD0"/>
    <w:rsid w:val="00AE213D"/>
    <w:rsid w:val="00AF0372"/>
    <w:rsid w:val="00B063D5"/>
    <w:rsid w:val="00B11F54"/>
    <w:rsid w:val="00B41275"/>
    <w:rsid w:val="00B45F20"/>
    <w:rsid w:val="00B513D5"/>
    <w:rsid w:val="00B7483A"/>
    <w:rsid w:val="00B76CBC"/>
    <w:rsid w:val="00B91427"/>
    <w:rsid w:val="00BA1E85"/>
    <w:rsid w:val="00BA7FD3"/>
    <w:rsid w:val="00BC5830"/>
    <w:rsid w:val="00BE55D1"/>
    <w:rsid w:val="00C12B0C"/>
    <w:rsid w:val="00C31340"/>
    <w:rsid w:val="00C460E9"/>
    <w:rsid w:val="00C4703E"/>
    <w:rsid w:val="00C67676"/>
    <w:rsid w:val="00C80127"/>
    <w:rsid w:val="00C85905"/>
    <w:rsid w:val="00CD4E05"/>
    <w:rsid w:val="00CE42D2"/>
    <w:rsid w:val="00CF5585"/>
    <w:rsid w:val="00CF61EF"/>
    <w:rsid w:val="00D1075D"/>
    <w:rsid w:val="00D15030"/>
    <w:rsid w:val="00D216D7"/>
    <w:rsid w:val="00D50057"/>
    <w:rsid w:val="00D56E09"/>
    <w:rsid w:val="00D60554"/>
    <w:rsid w:val="00D6498C"/>
    <w:rsid w:val="00D760F5"/>
    <w:rsid w:val="00D8546D"/>
    <w:rsid w:val="00D91906"/>
    <w:rsid w:val="00D921B9"/>
    <w:rsid w:val="00D937FD"/>
    <w:rsid w:val="00DA7AAC"/>
    <w:rsid w:val="00DB335A"/>
    <w:rsid w:val="00DD1F89"/>
    <w:rsid w:val="00DD5435"/>
    <w:rsid w:val="00E032A2"/>
    <w:rsid w:val="00E14355"/>
    <w:rsid w:val="00E14CA2"/>
    <w:rsid w:val="00E35987"/>
    <w:rsid w:val="00E43F7A"/>
    <w:rsid w:val="00E50017"/>
    <w:rsid w:val="00E51A50"/>
    <w:rsid w:val="00E57BA8"/>
    <w:rsid w:val="00E751A5"/>
    <w:rsid w:val="00E91535"/>
    <w:rsid w:val="00E978A2"/>
    <w:rsid w:val="00EA1F06"/>
    <w:rsid w:val="00EA7381"/>
    <w:rsid w:val="00EB3A38"/>
    <w:rsid w:val="00EB46F7"/>
    <w:rsid w:val="00EE26CC"/>
    <w:rsid w:val="00EE2719"/>
    <w:rsid w:val="00F3714D"/>
    <w:rsid w:val="00F4052C"/>
    <w:rsid w:val="00F609F3"/>
    <w:rsid w:val="00F801CC"/>
    <w:rsid w:val="00F85B0C"/>
    <w:rsid w:val="00F93E4B"/>
    <w:rsid w:val="00FA5FBB"/>
    <w:rsid w:val="00FC0578"/>
    <w:rsid w:val="00FD7401"/>
    <w:rsid w:val="00FD7A84"/>
    <w:rsid w:val="00FD7C71"/>
    <w:rsid w:val="00FE4B20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9A423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9A42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B32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256C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6C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19"/>
  </w:style>
  <w:style w:type="paragraph" w:styleId="Footer">
    <w:name w:val="footer"/>
    <w:basedOn w:val="Normal"/>
    <w:link w:val="FooterChar"/>
    <w:uiPriority w:val="99"/>
    <w:unhideWhenUsed/>
    <w:rsid w:val="00706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9A423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9A42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B32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256C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6C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19"/>
  </w:style>
  <w:style w:type="paragraph" w:styleId="Footer">
    <w:name w:val="footer"/>
    <w:basedOn w:val="Normal"/>
    <w:link w:val="FooterChar"/>
    <w:uiPriority w:val="99"/>
    <w:unhideWhenUsed/>
    <w:rsid w:val="00706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5C36-A77B-43E8-BC6C-B83A9AA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Marija Oleškevičienė</cp:lastModifiedBy>
  <cp:revision>70</cp:revision>
  <cp:lastPrinted>2017-04-21T07:42:00Z</cp:lastPrinted>
  <dcterms:created xsi:type="dcterms:W3CDTF">2014-01-31T07:09:00Z</dcterms:created>
  <dcterms:modified xsi:type="dcterms:W3CDTF">2017-05-02T07:29:00Z</dcterms:modified>
</cp:coreProperties>
</file>